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02B20" w14:textId="77777777" w:rsidR="00E15CBD" w:rsidRDefault="00E15CBD" w:rsidP="006C18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Для участника</w:t>
      </w:r>
    </w:p>
    <w:p w14:paraId="10A35819" w14:textId="77777777" w:rsidR="00E15CBD" w:rsidRDefault="00E15CBD" w:rsidP="006C18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777918" w14:textId="77777777" w:rsidR="00E15CBD" w:rsidRDefault="00E15CBD" w:rsidP="006C18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336D6888" w14:textId="77777777" w:rsidR="00E15CBD" w:rsidRDefault="00E15CBD" w:rsidP="006C18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075008F2" w14:textId="77777777" w:rsidR="00E15CBD" w:rsidRDefault="00E15CBD" w:rsidP="006C18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2473CFBB" w14:textId="77777777" w:rsidR="00E15CBD" w:rsidRDefault="00E15CBD" w:rsidP="006C18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09F50C08" w14:textId="77777777" w:rsidR="00E15CBD" w:rsidRDefault="00E15CBD" w:rsidP="006C1851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18DB533E" w14:textId="77777777" w:rsidR="00E15CBD" w:rsidRPr="006C1851" w:rsidRDefault="00E15CBD" w:rsidP="006C18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6C185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31153E2D" w14:textId="77777777" w:rsidR="00E15CBD" w:rsidRDefault="00E15CBD" w:rsidP="00E15CB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6FF1739" w14:textId="77777777" w:rsidR="00E15CBD" w:rsidRDefault="00E15CBD" w:rsidP="00E15CB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9 класс</w:t>
      </w:r>
    </w:p>
    <w:p w14:paraId="532A9523" w14:textId="77777777" w:rsidR="00E15CBD" w:rsidRDefault="00E15CBD" w:rsidP="00E15CBD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23A838BB" w14:textId="77777777" w:rsidR="00E15CBD" w:rsidRDefault="00E15CBD" w:rsidP="00E15CBD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C4687" wp14:editId="49EA9670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B64FF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07952FAF" w14:textId="77777777" w:rsidR="00E15CBD" w:rsidRDefault="00E15CBD" w:rsidP="00E15CB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1530693" w14:textId="73B6EA2F" w:rsidR="00E15CBD" w:rsidRDefault="00E15CBD" w:rsidP="00E15CB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692FD924" w14:textId="77777777" w:rsidR="00E15CBD" w:rsidRDefault="00E15CBD" w:rsidP="00E15CB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BAA2C91" w14:textId="77777777" w:rsidR="00E15CBD" w:rsidRDefault="00E15CBD" w:rsidP="00E15CBD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A7CB0F5" w14:textId="77777777" w:rsidR="00E15CBD" w:rsidRDefault="00E15CBD" w:rsidP="00E15CBD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1C9D91A1" w14:textId="77777777" w:rsidR="00E15CBD" w:rsidRDefault="00E15CBD" w:rsidP="00E15CBD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63E8933F" w14:textId="77777777" w:rsidR="00E15CBD" w:rsidRDefault="00E15CBD" w:rsidP="00E15CBD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6C65B5D8" w14:textId="77777777" w:rsidR="00E15CBD" w:rsidRDefault="00E15CBD" w:rsidP="00E15CBD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14FE1722" w14:textId="77777777" w:rsidR="00E15CBD" w:rsidRDefault="00E15CBD" w:rsidP="00E15CBD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(полное наименование общеобразовательной организации)</w:t>
      </w:r>
    </w:p>
    <w:p w14:paraId="72CA29F9" w14:textId="77777777" w:rsidR="00E15CBD" w:rsidRDefault="00E15CBD" w:rsidP="00E15CBD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14:paraId="50B91F41" w14:textId="77777777" w:rsidR="00E15CBD" w:rsidRDefault="00E15CBD" w:rsidP="00E15CBD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68F0ECBC" w14:textId="77777777" w:rsidR="00E15CBD" w:rsidRDefault="00E15CBD" w:rsidP="00E15CBD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7DB6C641" w14:textId="77777777" w:rsidR="00E15CBD" w:rsidRDefault="00E15CBD" w:rsidP="00E15CBD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E15CBD" w14:paraId="43599175" w14:textId="77777777" w:rsidTr="00565CA8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A346" w14:textId="77777777" w:rsidR="00E15CBD" w:rsidRDefault="00E15CBD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4916B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794E" w14:textId="77777777" w:rsidR="00E15CBD" w:rsidRDefault="00E15CBD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E15CBD" w14:paraId="7D736C3B" w14:textId="77777777" w:rsidTr="00565CA8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2E138A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8B06D66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61BAD9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D3AD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4A5A34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500C107D" w14:textId="77777777" w:rsidR="00E15CBD" w:rsidRDefault="00E15CBD" w:rsidP="00E15CBD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9E16B64" w14:textId="77777777" w:rsidR="00E15CBD" w:rsidRDefault="00E15CBD" w:rsidP="00E15CB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E15CBD" w14:paraId="3BFF7829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E1CF51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CDB3729" w14:textId="77777777" w:rsidR="00E15CBD" w:rsidRDefault="00E15CBD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FE67A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B435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31F94" w14:textId="77777777" w:rsidR="00E15CBD" w:rsidRDefault="00E15CBD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E15CBD" w14:paraId="580A3A5D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B19F6D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3DECF9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B8ADCC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64CC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57B010" w14:textId="77777777" w:rsidR="00E15CBD" w:rsidRDefault="00E15CBD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1B6DF900" w14:textId="77777777" w:rsidR="00E15CBD" w:rsidRDefault="00E15CBD" w:rsidP="007E118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11349D" w14:textId="77777777" w:rsidR="006C1851" w:rsidRDefault="006C1851" w:rsidP="00E15CB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9708A2C" w14:textId="77777777" w:rsidR="006C1851" w:rsidRDefault="006C1851" w:rsidP="00E15CB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679A4A55" w14:textId="77777777" w:rsidR="006C1851" w:rsidRDefault="006C1851" w:rsidP="00E15CB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64F62819" w14:textId="5D7188CF" w:rsidR="00E15CBD" w:rsidRDefault="00E15CBD" w:rsidP="00E15CB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14:paraId="526D42A3" w14:textId="77777777" w:rsidR="00E15CBD" w:rsidRDefault="00E15CBD" w:rsidP="00E15CB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44A25536" w14:textId="68C58988" w:rsidR="00E15CBD" w:rsidRDefault="00E15CBD" w:rsidP="00E15CB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Pr="006C1851">
        <w:rPr>
          <w:rFonts w:ascii="Times New Roman" w:hAnsi="Times New Roman" w:cs="Times New Roman"/>
          <w:bCs w:val="0"/>
          <w:iCs/>
          <w:sz w:val="28"/>
          <w:szCs w:val="23"/>
        </w:rPr>
        <w:t>ХИМИИ</w:t>
      </w:r>
    </w:p>
    <w:p w14:paraId="22ABC4F9" w14:textId="77777777" w:rsidR="00E15CBD" w:rsidRDefault="00E15CBD" w:rsidP="00E15CB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32B03B75" w14:textId="77777777" w:rsidR="00E15CBD" w:rsidRDefault="00E15CBD" w:rsidP="00E15CB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2025-2026 учебный год</w:t>
      </w:r>
    </w:p>
    <w:p w14:paraId="2DE5B76B" w14:textId="77777777" w:rsidR="00E15CBD" w:rsidRPr="004E0B3A" w:rsidRDefault="00E15CBD" w:rsidP="00E15CB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  <w:r w:rsidR="00D806C0">
        <w:rPr>
          <w:rFonts w:ascii="Times New Roman" w:hAnsi="Times New Roman" w:cs="Times New Roman"/>
          <w:bCs w:val="0"/>
          <w:sz w:val="28"/>
          <w:szCs w:val="23"/>
        </w:rPr>
        <w:t>9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класс</w:t>
      </w:r>
    </w:p>
    <w:p w14:paraId="60BA5B63" w14:textId="71C5F8BE" w:rsidR="00E15CBD" w:rsidRDefault="00E15CBD" w:rsidP="00B26347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2571B3">
        <w:rPr>
          <w:rFonts w:ascii="Times New Roman" w:eastAsia="Times New Roman" w:hAnsi="Times New Roman"/>
          <w:b/>
          <w:sz w:val="24"/>
          <w:szCs w:val="24"/>
          <w:lang w:eastAsia="ar-SA"/>
        </w:rPr>
        <w:t>3 часа 55 минут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(2</w:t>
      </w:r>
      <w:r w:rsidR="002571B3">
        <w:rPr>
          <w:rFonts w:ascii="Times New Roman" w:eastAsia="Times New Roman" w:hAnsi="Times New Roman"/>
          <w:b/>
          <w:sz w:val="24"/>
          <w:szCs w:val="24"/>
          <w:lang w:eastAsia="ar-SA"/>
        </w:rPr>
        <w:t>35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минут).</w:t>
      </w:r>
    </w:p>
    <w:p w14:paraId="0D5B359E" w14:textId="411766BE" w:rsidR="00B26347" w:rsidRDefault="00B26347" w:rsidP="00B26347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Теоретический тур – 2 часа 25 минут (145 минут)</w:t>
      </w:r>
    </w:p>
    <w:p w14:paraId="6850C4CC" w14:textId="77777777" w:rsidR="00E15CBD" w:rsidRDefault="00E15CBD" w:rsidP="00E15CBD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7D9AAC29" w14:textId="77777777" w:rsidR="00E15CBD" w:rsidRDefault="00E15CBD" w:rsidP="00E15CBD">
      <w:pPr>
        <w:pStyle w:val="ConsPlusTitle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Уважаемый участник олимпиады!</w:t>
      </w:r>
    </w:p>
    <w:p w14:paraId="31CB89DF" w14:textId="77777777" w:rsidR="00E15CBD" w:rsidRDefault="00E15CBD" w:rsidP="00E15CBD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14:paraId="6874F5EB" w14:textId="77777777" w:rsidR="00E15CBD" w:rsidRDefault="00E15CBD" w:rsidP="00E15CB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дополнительных материалов Вы можете использовать короткопериодный вариант Периодической системы химических элементов Дмитрия Ивановича Менделеева, таблицу растворимости солей, кислот и оснований, электрохимический ряд напряжения металлов и непрограммируемый калькулятор.</w:t>
      </w:r>
    </w:p>
    <w:p w14:paraId="6A0B2444" w14:textId="77777777" w:rsidR="00E15CBD" w:rsidRDefault="00E15CBD" w:rsidP="00E15C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B341F" w14:textId="77777777" w:rsidR="00E15CBD" w:rsidRDefault="00E15CBD" w:rsidP="00E15CBD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целесообразно организовать следующим образом:</w:t>
      </w:r>
    </w:p>
    <w:p w14:paraId="398B66EC" w14:textId="77777777" w:rsidR="00E15CBD" w:rsidRPr="001C14D8" w:rsidRDefault="00E15CBD" w:rsidP="00D146EC">
      <w:pPr>
        <w:pStyle w:val="a4"/>
        <w:numPr>
          <w:ilvl w:val="0"/>
          <w:numId w:val="6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не спеша, внимательно прочитайте задание;</w:t>
      </w:r>
    </w:p>
    <w:p w14:paraId="33F84786" w14:textId="77777777" w:rsidR="00E15CBD" w:rsidRPr="001C14D8" w:rsidRDefault="00E15CBD" w:rsidP="00D146EC">
      <w:pPr>
        <w:pStyle w:val="a4"/>
        <w:numPr>
          <w:ilvl w:val="0"/>
          <w:numId w:val="6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выделите вопросы задания;</w:t>
      </w:r>
    </w:p>
    <w:p w14:paraId="56DCA6B6" w14:textId="77777777" w:rsidR="00E15CBD" w:rsidRPr="001C14D8" w:rsidRDefault="00E15CBD" w:rsidP="00D146EC">
      <w:pPr>
        <w:pStyle w:val="a4"/>
        <w:numPr>
          <w:ilvl w:val="0"/>
          <w:numId w:val="6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запишите решение;</w:t>
      </w:r>
    </w:p>
    <w:p w14:paraId="69F47572" w14:textId="77777777" w:rsidR="00E15CBD" w:rsidRPr="001C14D8" w:rsidRDefault="00E15CBD" w:rsidP="00D146EC">
      <w:pPr>
        <w:pStyle w:val="a4"/>
        <w:numPr>
          <w:ilvl w:val="0"/>
          <w:numId w:val="6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продолжайте, таким образом, работу до завершения выполнения заданий;</w:t>
      </w:r>
    </w:p>
    <w:p w14:paraId="624A94BE" w14:textId="77777777" w:rsidR="00E15CBD" w:rsidRDefault="00E15CBD" w:rsidP="00D146EC">
      <w:pPr>
        <w:pStyle w:val="a4"/>
        <w:numPr>
          <w:ilvl w:val="0"/>
          <w:numId w:val="6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если потребуется корректировка предложенного Вами решения, то неправильный отв</w:t>
      </w:r>
      <w:r>
        <w:rPr>
          <w:rFonts w:ascii="Times New Roman" w:hAnsi="Times New Roman" w:cs="Times New Roman"/>
          <w:sz w:val="24"/>
          <w:szCs w:val="24"/>
        </w:rPr>
        <w:t>ет зачеркните, и напишите новый.</w:t>
      </w:r>
    </w:p>
    <w:p w14:paraId="6239204D" w14:textId="77777777" w:rsidR="00E15CBD" w:rsidRDefault="00E15CBD" w:rsidP="00E15CBD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991DA9" w14:textId="77777777" w:rsidR="00E15CBD" w:rsidRDefault="00E15CBD" w:rsidP="00E15CB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Предупреждаем Вас, что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14:paraId="4113C79E" w14:textId="77777777" w:rsidR="00E15CBD" w:rsidRPr="00697248" w:rsidRDefault="00E15CBD" w:rsidP="00E15CBD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тура считаются выполненным, если Вы вовремя сдаете его.</w:t>
      </w:r>
    </w:p>
    <w:p w14:paraId="2EDDCF77" w14:textId="77777777" w:rsidR="00E15CBD" w:rsidRDefault="00E15CBD" w:rsidP="00E15CB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6CE49F" w14:textId="77777777" w:rsidR="00E15CBD" w:rsidRDefault="00E15CBD" w:rsidP="00E15C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оценка за все задания 100 баллов.</w:t>
      </w:r>
    </w:p>
    <w:p w14:paraId="028B59D1" w14:textId="77777777" w:rsidR="00E15CBD" w:rsidRDefault="00E15CBD" w:rsidP="00E15C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01674A" w14:textId="77777777" w:rsidR="00E15CBD" w:rsidRPr="004E0B3A" w:rsidRDefault="00E15CBD" w:rsidP="00E15C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14:paraId="4BE45CD9" w14:textId="77777777" w:rsidR="00915744" w:rsidRDefault="0091574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2CACEF2" w14:textId="77777777" w:rsidR="00674CD5" w:rsidRDefault="00674CD5" w:rsidP="00674CD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ЗАДАНИЕ №1</w:t>
      </w:r>
    </w:p>
    <w:p w14:paraId="0971D2CA" w14:textId="77777777" w:rsidR="00F072AF" w:rsidRPr="00F072AF" w:rsidRDefault="00F072AF" w:rsidP="00F072A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6EB03DB0" w14:textId="77777777" w:rsidR="00674CD5" w:rsidRDefault="00674CD5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A3B6C84" w14:textId="77777777" w:rsidR="00915744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1388F">
        <w:rPr>
          <w:rFonts w:ascii="Times New Roman" w:hAnsi="Times New Roman" w:cs="Times New Roman"/>
          <w:sz w:val="24"/>
        </w:rPr>
        <w:t xml:space="preserve">Вы – </w:t>
      </w:r>
      <w:r>
        <w:rPr>
          <w:rFonts w:ascii="Times New Roman" w:hAnsi="Times New Roman" w:cs="Times New Roman"/>
          <w:sz w:val="24"/>
        </w:rPr>
        <w:t>химик-эксперт</w:t>
      </w:r>
      <w:r w:rsidRPr="00B138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участвующий в археологических раскопках. Сегодня была найдена</w:t>
      </w:r>
      <w:r w:rsidRPr="00B1388F">
        <w:rPr>
          <w:rFonts w:ascii="Times New Roman" w:hAnsi="Times New Roman" w:cs="Times New Roman"/>
          <w:sz w:val="24"/>
        </w:rPr>
        <w:t xml:space="preserve"> старинн</w:t>
      </w:r>
      <w:r>
        <w:rPr>
          <w:rFonts w:ascii="Times New Roman" w:hAnsi="Times New Roman" w:cs="Times New Roman"/>
          <w:sz w:val="24"/>
        </w:rPr>
        <w:t>ая</w:t>
      </w:r>
      <w:r w:rsidRPr="00B1388F">
        <w:rPr>
          <w:rFonts w:ascii="Times New Roman" w:hAnsi="Times New Roman" w:cs="Times New Roman"/>
          <w:sz w:val="24"/>
        </w:rPr>
        <w:t xml:space="preserve"> монет</w:t>
      </w:r>
      <w:r>
        <w:rPr>
          <w:rFonts w:ascii="Times New Roman" w:hAnsi="Times New Roman" w:cs="Times New Roman"/>
          <w:sz w:val="24"/>
        </w:rPr>
        <w:t>а</w:t>
      </w:r>
      <w:r w:rsidRPr="00B1388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Вам предстояло настоящее исследование. Первоначально, Вы соскоблили с монеты некоторое неизвестное вещество (А) и провели реакцию с соляной кислотой. В реакции наблюдалось</w:t>
      </w:r>
      <w:r w:rsidRPr="00B1388F">
        <w:rPr>
          <w:rFonts w:ascii="Times New Roman" w:hAnsi="Times New Roman" w:cs="Times New Roman"/>
          <w:sz w:val="24"/>
        </w:rPr>
        <w:t xml:space="preserve"> выделение газа, который тушит пламя. </w:t>
      </w:r>
      <w:r>
        <w:rPr>
          <w:rFonts w:ascii="Times New Roman" w:hAnsi="Times New Roman" w:cs="Times New Roman"/>
          <w:sz w:val="24"/>
        </w:rPr>
        <w:t>Далее, Вы</w:t>
      </w:r>
      <w:r w:rsidRPr="00B138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взяли пробу металла (Б) на анализ, из которого была сделана монета и </w:t>
      </w:r>
      <w:r w:rsidRPr="00B1388F">
        <w:rPr>
          <w:rFonts w:ascii="Times New Roman" w:hAnsi="Times New Roman" w:cs="Times New Roman"/>
          <w:sz w:val="24"/>
        </w:rPr>
        <w:t>провел</w:t>
      </w:r>
      <w:r>
        <w:rPr>
          <w:rFonts w:ascii="Times New Roman" w:hAnsi="Times New Roman" w:cs="Times New Roman"/>
          <w:sz w:val="24"/>
        </w:rPr>
        <w:t>и</w:t>
      </w:r>
      <w:r w:rsidRPr="00B1388F">
        <w:rPr>
          <w:rFonts w:ascii="Times New Roman" w:hAnsi="Times New Roman" w:cs="Times New Roman"/>
          <w:sz w:val="24"/>
        </w:rPr>
        <w:t xml:space="preserve"> реакцию между неизвестным </w:t>
      </w:r>
      <w:r>
        <w:rPr>
          <w:rFonts w:ascii="Times New Roman" w:hAnsi="Times New Roman" w:cs="Times New Roman"/>
          <w:sz w:val="24"/>
        </w:rPr>
        <w:t>металлом</w:t>
      </w:r>
      <w:r w:rsidRPr="00B138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из которого состоит монета</w:t>
      </w:r>
      <w:r w:rsidRPr="00B1388F">
        <w:rPr>
          <w:rFonts w:ascii="Times New Roman" w:hAnsi="Times New Roman" w:cs="Times New Roman"/>
          <w:sz w:val="24"/>
        </w:rPr>
        <w:t xml:space="preserve"> и </w:t>
      </w:r>
      <w:r>
        <w:rPr>
          <w:rFonts w:ascii="Times New Roman" w:hAnsi="Times New Roman" w:cs="Times New Roman"/>
          <w:sz w:val="24"/>
        </w:rPr>
        <w:t xml:space="preserve">разбавленной </w:t>
      </w:r>
      <w:r w:rsidRPr="00B1388F">
        <w:rPr>
          <w:rFonts w:ascii="Times New Roman" w:hAnsi="Times New Roman" w:cs="Times New Roman"/>
          <w:sz w:val="24"/>
        </w:rPr>
        <w:t xml:space="preserve">соляной кислотой. </w:t>
      </w:r>
      <w:r>
        <w:rPr>
          <w:rFonts w:ascii="Times New Roman" w:hAnsi="Times New Roman" w:cs="Times New Roman"/>
          <w:sz w:val="24"/>
        </w:rPr>
        <w:t xml:space="preserve">Оказалось, что металл реагирует с разбавленной кислотой с образованием бесцветного газа без запаха. Тогда Вы попробовали реагирует ли металл с концентрированной серной кислотой и в этой реакции выделился </w:t>
      </w:r>
      <w:r w:rsidRPr="00E270D6">
        <w:rPr>
          <w:rFonts w:ascii="Times New Roman" w:hAnsi="Times New Roman" w:cs="Times New Roman"/>
          <w:sz w:val="24"/>
        </w:rPr>
        <w:t>бесцветный</w:t>
      </w:r>
      <w:r>
        <w:rPr>
          <w:rFonts w:ascii="Times New Roman" w:hAnsi="Times New Roman" w:cs="Times New Roman"/>
          <w:sz w:val="24"/>
        </w:rPr>
        <w:t xml:space="preserve"> газ, но уже с</w:t>
      </w:r>
      <w:r w:rsidRPr="00E270D6">
        <w:rPr>
          <w:rFonts w:ascii="Times New Roman" w:hAnsi="Times New Roman" w:cs="Times New Roman"/>
          <w:sz w:val="24"/>
        </w:rPr>
        <w:t xml:space="preserve"> резким запахом, который напоминает запах горелых или зажжённых спичек</w:t>
      </w:r>
      <w:r>
        <w:rPr>
          <w:rFonts w:ascii="Times New Roman" w:hAnsi="Times New Roman" w:cs="Times New Roman"/>
          <w:sz w:val="24"/>
        </w:rPr>
        <w:t xml:space="preserve">. Догадавшись, что это за металл, Вы решили провести реакции взаимодействия этого металла с 2-мя простыми веществами. Первая </w:t>
      </w:r>
      <w:r w:rsidRPr="005E3E35">
        <w:rPr>
          <w:rFonts w:ascii="Times New Roman" w:hAnsi="Times New Roman" w:cs="Times New Roman"/>
          <w:sz w:val="24"/>
        </w:rPr>
        <w:t>реакция сплавления металла с неметаллом желтого цвета (В) и вторая реакция с неметаллом (Г), который является основой всей известной жизни и может образовывать бесконечное множество соединений.</w:t>
      </w:r>
    </w:p>
    <w:p w14:paraId="54BEED3A" w14:textId="77777777" w:rsidR="00915744" w:rsidRPr="00B1388F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Вопросы</w:t>
      </w:r>
      <w:r w:rsidRPr="00B1388F">
        <w:rPr>
          <w:rFonts w:ascii="Times New Roman" w:hAnsi="Times New Roman" w:cs="Times New Roman"/>
          <w:b/>
          <w:i/>
          <w:sz w:val="24"/>
        </w:rPr>
        <w:t>:</w:t>
      </w:r>
    </w:p>
    <w:p w14:paraId="3B9FABDA" w14:textId="77777777" w:rsidR="00915744" w:rsidRPr="00227695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95">
        <w:rPr>
          <w:rFonts w:ascii="Times New Roman" w:hAnsi="Times New Roman" w:cs="Times New Roman"/>
          <w:sz w:val="24"/>
          <w:szCs w:val="24"/>
        </w:rPr>
        <w:t>1. Какое вещество</w:t>
      </w:r>
      <w:r>
        <w:rPr>
          <w:rFonts w:ascii="Times New Roman" w:hAnsi="Times New Roman" w:cs="Times New Roman"/>
          <w:sz w:val="24"/>
          <w:szCs w:val="24"/>
        </w:rPr>
        <w:t xml:space="preserve"> (А)</w:t>
      </w:r>
      <w:r w:rsidRPr="00227695">
        <w:rPr>
          <w:rFonts w:ascii="Times New Roman" w:hAnsi="Times New Roman" w:cs="Times New Roman"/>
          <w:sz w:val="24"/>
          <w:szCs w:val="24"/>
        </w:rPr>
        <w:t xml:space="preserve"> покрывало поверхность монеты? Укажите формулу соединения, напишите название данного соединения и его цвет, а также описанную в тексте реакцию этого соединения с соляной кислотой.</w:t>
      </w:r>
    </w:p>
    <w:p w14:paraId="7790A59B" w14:textId="77777777" w:rsidR="00915744" w:rsidRPr="00227695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95">
        <w:rPr>
          <w:rFonts w:ascii="Times New Roman" w:hAnsi="Times New Roman" w:cs="Times New Roman"/>
          <w:sz w:val="24"/>
          <w:szCs w:val="24"/>
        </w:rPr>
        <w:t>2. Из какого металла</w:t>
      </w:r>
      <w:r>
        <w:rPr>
          <w:rFonts w:ascii="Times New Roman" w:hAnsi="Times New Roman" w:cs="Times New Roman"/>
          <w:sz w:val="24"/>
          <w:szCs w:val="24"/>
        </w:rPr>
        <w:t xml:space="preserve"> (Б)</w:t>
      </w:r>
      <w:r w:rsidRPr="00227695">
        <w:rPr>
          <w:rFonts w:ascii="Times New Roman" w:hAnsi="Times New Roman" w:cs="Times New Roman"/>
          <w:sz w:val="24"/>
          <w:szCs w:val="24"/>
        </w:rPr>
        <w:t xml:space="preserve"> была сделана монета? Напишите реакцию взаимодействия металла с разбавленной соляной кислотой и концентрированной серной.</w:t>
      </w:r>
    </w:p>
    <w:p w14:paraId="032E1C3B" w14:textId="77777777" w:rsidR="00915744" w:rsidRPr="00227695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95">
        <w:rPr>
          <w:rFonts w:ascii="Times New Roman" w:hAnsi="Times New Roman" w:cs="Times New Roman"/>
          <w:sz w:val="24"/>
          <w:szCs w:val="24"/>
        </w:rPr>
        <w:t>3. Укажите два простых вещества</w:t>
      </w:r>
      <w:r>
        <w:rPr>
          <w:rFonts w:ascii="Times New Roman" w:hAnsi="Times New Roman" w:cs="Times New Roman"/>
          <w:sz w:val="24"/>
          <w:szCs w:val="24"/>
        </w:rPr>
        <w:t xml:space="preserve"> (В и Г)</w:t>
      </w:r>
      <w:r w:rsidRPr="00227695">
        <w:rPr>
          <w:rFonts w:ascii="Times New Roman" w:hAnsi="Times New Roman" w:cs="Times New Roman"/>
          <w:sz w:val="24"/>
          <w:szCs w:val="24"/>
        </w:rPr>
        <w:t>, с которыми металл вступал в реакции соединения. Напишите указанные реакции взаимодействия.</w:t>
      </w:r>
    </w:p>
    <w:p w14:paraId="1AFDACB9" w14:textId="6799EDD5" w:rsidR="00915744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нижеследующей таблице приведены окрашенные соединения металла, из которого состоит монета. Сам металл отмечен символом «Б». Воспроизведите все формулы соединений (вместо символов «Б» напишите символ химического элемента – металла, о котором говорится в задании), укажите их название и цвет, там, где это необходимо и стоят знаки «?».</w:t>
      </w:r>
    </w:p>
    <w:p w14:paraId="1745E4E4" w14:textId="77777777" w:rsidR="00702BF4" w:rsidRPr="00BB5782" w:rsidRDefault="00702BF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" w:type="dxa"/>
        <w:tblLook w:val="04A0" w:firstRow="1" w:lastRow="0" w:firstColumn="1" w:lastColumn="0" w:noHBand="0" w:noVBand="1"/>
      </w:tblPr>
      <w:tblGrid>
        <w:gridCol w:w="3141"/>
        <w:gridCol w:w="3117"/>
        <w:gridCol w:w="3090"/>
      </w:tblGrid>
      <w:tr w:rsidR="00915744" w14:paraId="20ACF42C" w14:textId="77777777" w:rsidTr="00B72D23">
        <w:tc>
          <w:tcPr>
            <w:tcW w:w="3250" w:type="dxa"/>
            <w:vAlign w:val="center"/>
          </w:tcPr>
          <w:p w14:paraId="10D7EBE9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химического соединения</w:t>
            </w:r>
          </w:p>
        </w:tc>
        <w:tc>
          <w:tcPr>
            <w:tcW w:w="3250" w:type="dxa"/>
            <w:vAlign w:val="center"/>
          </w:tcPr>
          <w:p w14:paraId="468204B0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AF8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</w:tc>
        <w:tc>
          <w:tcPr>
            <w:tcW w:w="3250" w:type="dxa"/>
            <w:vAlign w:val="center"/>
          </w:tcPr>
          <w:p w14:paraId="04FAB2E0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AF8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</w:tr>
      <w:tr w:rsidR="00915744" w14:paraId="7078BFDF" w14:textId="77777777" w:rsidTr="00B72D23">
        <w:tc>
          <w:tcPr>
            <w:tcW w:w="3250" w:type="dxa"/>
          </w:tcPr>
          <w:p w14:paraId="262009B0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</w:tcPr>
          <w:p w14:paraId="36206647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1D2125"/>
                <w:sz w:val="24"/>
                <w:szCs w:val="24"/>
                <w:shd w:val="clear" w:color="auto" w:fill="FFFFFF"/>
              </w:rPr>
              <w:t>Б</w:t>
            </w:r>
            <w:r w:rsidRPr="00EB12BB">
              <w:rPr>
                <w:rFonts w:ascii="Times New Roman" w:hAnsi="Times New Roman" w:cs="Times New Roman"/>
                <w:color w:val="1D2125"/>
                <w:sz w:val="24"/>
                <w:szCs w:val="24"/>
                <w:shd w:val="clear" w:color="auto" w:fill="FFFFFF"/>
              </w:rPr>
              <w:t>(NCS)</w:t>
            </w:r>
            <w:r w:rsidRPr="00EB12BB">
              <w:rPr>
                <w:rFonts w:ascii="Times New Roman" w:hAnsi="Times New Roman" w:cs="Times New Roman"/>
                <w:color w:val="1D2125"/>
                <w:sz w:val="24"/>
                <w:szCs w:val="24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3250" w:type="dxa"/>
          </w:tcPr>
          <w:p w14:paraId="14007442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04291111" w14:textId="77777777" w:rsidTr="00B72D23">
        <w:tc>
          <w:tcPr>
            <w:tcW w:w="3250" w:type="dxa"/>
          </w:tcPr>
          <w:p w14:paraId="6365BB2E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</w:tcPr>
          <w:p w14:paraId="50CAC693" w14:textId="77777777" w:rsidR="00915744" w:rsidRPr="00EB12BB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EB12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3250" w:type="dxa"/>
          </w:tcPr>
          <w:p w14:paraId="0E30E0B4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9303970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bookmarkEnd w:id="0"/>
          </w:p>
        </w:tc>
      </w:tr>
      <w:tr w:rsidR="00915744" w14:paraId="57F43E9A" w14:textId="77777777" w:rsidTr="00B72D23">
        <w:tc>
          <w:tcPr>
            <w:tcW w:w="3250" w:type="dxa"/>
          </w:tcPr>
          <w:p w14:paraId="36806B14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Магнетит</w:t>
            </w:r>
          </w:p>
        </w:tc>
        <w:tc>
          <w:tcPr>
            <w:tcW w:w="3250" w:type="dxa"/>
          </w:tcPr>
          <w:p w14:paraId="7798B70D" w14:textId="77777777" w:rsidR="00915744" w:rsidRPr="000B28E6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Б?О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</w:tcPr>
          <w:p w14:paraId="38B3774B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5E3770B8" w14:textId="77777777" w:rsidTr="00B72D23">
        <w:tc>
          <w:tcPr>
            <w:tcW w:w="3250" w:type="dxa"/>
            <w:tcBorders>
              <w:bottom w:val="single" w:sz="4" w:space="0" w:color="auto"/>
            </w:tcBorders>
          </w:tcPr>
          <w:p w14:paraId="5012894A" w14:textId="77777777" w:rsidR="00915744" w:rsidRPr="000B28E6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vAlign w:val="center"/>
          </w:tcPr>
          <w:p w14:paraId="7229B292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(OH)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250" w:type="dxa"/>
          </w:tcPr>
          <w:p w14:paraId="44B49150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594190D3" w14:textId="77777777" w:rsidTr="008970B5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7B3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tcBorders>
              <w:left w:val="single" w:sz="4" w:space="0" w:color="auto"/>
            </w:tcBorders>
            <w:vAlign w:val="center"/>
          </w:tcPr>
          <w:p w14:paraId="71BBC43C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(OH)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?</w:t>
            </w:r>
          </w:p>
        </w:tc>
        <w:tc>
          <w:tcPr>
            <w:tcW w:w="3250" w:type="dxa"/>
          </w:tcPr>
          <w:p w14:paraId="4B641334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7DA8D475" w14:textId="77777777" w:rsidTr="00B72D23">
        <w:tc>
          <w:tcPr>
            <w:tcW w:w="3250" w:type="dxa"/>
            <w:tcBorders>
              <w:top w:val="single" w:sz="4" w:space="0" w:color="auto"/>
            </w:tcBorders>
          </w:tcPr>
          <w:p w14:paraId="435DCDD0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vAlign w:val="center"/>
          </w:tcPr>
          <w:p w14:paraId="00AD7244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250" w:type="dxa"/>
          </w:tcPr>
          <w:p w14:paraId="19055C0B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013EC35B" w14:textId="77777777" w:rsidTr="00B72D23">
        <w:tc>
          <w:tcPr>
            <w:tcW w:w="3250" w:type="dxa"/>
          </w:tcPr>
          <w:p w14:paraId="50EB7644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vAlign w:val="center"/>
          </w:tcPr>
          <w:p w14:paraId="7424E432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? </w:t>
            </w:r>
            <w:r w:rsidRPr="000912EA">
              <w:rPr>
                <w:rFonts w:ascii="Times New Roman" w:hAnsi="Times New Roman" w:cs="Times New Roman"/>
                <w:sz w:val="24"/>
                <w:szCs w:val="24"/>
              </w:rPr>
              <w:t>∙ 6Н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912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250" w:type="dxa"/>
          </w:tcPr>
          <w:p w14:paraId="465335AB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5FD9328E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2A7549C8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09C3493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399F113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3C2418A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E592A98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DC3CC6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5B866F2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F63FBAC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9BAC5A8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1D3DA582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61034025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54C0B610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00156FD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517121EA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C2EE36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2DD7B6C6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78B8C3E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F8FF6D9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60FDB1E1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F9DF6C7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6A111BAA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2D5F2DD6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76E45DB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1C7AB79B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2AE26F01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BC94DF5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04C08C9F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69DF505A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71A8D6C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10B04453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5539E0B2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286DDD83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19D7C40F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05892249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8F4EBC9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670670BC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D1FB9BB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525282E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D834042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6F44EBC1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2154BC4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6087366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D3FD7B0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2542474B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AB5BF3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297693C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4510F710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6E3079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EA7F3F8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0D8DACE1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0F2DDC6D" w14:textId="77777777" w:rsidR="00585E5A" w:rsidRDefault="00585E5A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9A2805" wp14:editId="7FFE1FC7">
            <wp:extent cx="5940425" cy="622300"/>
            <wp:effectExtent l="0" t="0" r="317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E0D46" w14:textId="77777777" w:rsidR="006112C4" w:rsidRPr="00585E5A" w:rsidRDefault="00585E5A" w:rsidP="00585E5A">
      <w:p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320021CE" w14:textId="77777777" w:rsidR="006E6E8C" w:rsidRDefault="006E6E8C" w:rsidP="00EC5B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ЗАДАНИЕ №2</w:t>
      </w:r>
    </w:p>
    <w:p w14:paraId="4A1D9A8D" w14:textId="7CF809BE" w:rsidR="00585E5A" w:rsidRPr="00F072AF" w:rsidRDefault="00585E5A" w:rsidP="00585E5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6CBEEE55" w14:textId="77777777" w:rsidR="006E6E8C" w:rsidRDefault="006E6E8C" w:rsidP="00585E5A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73CA2E48" w14:textId="77777777" w:rsidR="00915744" w:rsidRDefault="00915744" w:rsidP="009157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металла (Ме), массой 109,6 грамм поместили в сосуд объемом 22,4 л (н.у.), наполненный кислородом, и подожгли. При сжигании металла образовалась смесь соединений. В результате давление в сосуде уменьшилось на 40%. </w:t>
      </w:r>
    </w:p>
    <w:p w14:paraId="2E5E86A7" w14:textId="77777777" w:rsidR="00915744" w:rsidRPr="00930901" w:rsidRDefault="00915744" w:rsidP="009157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930901">
        <w:rPr>
          <w:rFonts w:ascii="Times New Roman" w:hAnsi="Times New Roman" w:cs="Times New Roman"/>
          <w:b/>
          <w:i/>
          <w:sz w:val="24"/>
        </w:rPr>
        <w:t>Вопросы</w:t>
      </w:r>
      <w:r w:rsidRPr="00EC419F">
        <w:rPr>
          <w:rFonts w:ascii="Times New Roman" w:hAnsi="Times New Roman" w:cs="Times New Roman"/>
          <w:b/>
          <w:i/>
          <w:sz w:val="24"/>
        </w:rPr>
        <w:t>:</w:t>
      </w:r>
    </w:p>
    <w:p w14:paraId="7B60904D" w14:textId="77777777" w:rsidR="00915744" w:rsidRPr="00D015E5" w:rsidRDefault="00915744" w:rsidP="00D146EC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5E5">
        <w:rPr>
          <w:rFonts w:ascii="Times New Roman" w:hAnsi="Times New Roman" w:cs="Times New Roman"/>
          <w:sz w:val="24"/>
          <w:szCs w:val="24"/>
        </w:rPr>
        <w:t xml:space="preserve">Определите </w:t>
      </w:r>
      <w:r>
        <w:rPr>
          <w:rFonts w:ascii="Times New Roman" w:hAnsi="Times New Roman" w:cs="Times New Roman"/>
          <w:sz w:val="24"/>
          <w:szCs w:val="24"/>
        </w:rPr>
        <w:t>какой металл (</w:t>
      </w:r>
      <w:r>
        <w:rPr>
          <w:rFonts w:ascii="Times New Roman" w:hAnsi="Times New Roman" w:cs="Times New Roman"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sz w:val="24"/>
          <w:szCs w:val="24"/>
        </w:rPr>
        <w:t>) был взят для опыта. Напишите реакции взаимодействия данного металла с кислородом, с образованием различных соединений (реакции 1 и 2)</w:t>
      </w:r>
      <w:r w:rsidRPr="00D015E5">
        <w:rPr>
          <w:rFonts w:ascii="Times New Roman" w:hAnsi="Times New Roman" w:cs="Times New Roman"/>
          <w:sz w:val="24"/>
          <w:szCs w:val="24"/>
        </w:rPr>
        <w:t>.</w:t>
      </w:r>
    </w:p>
    <w:p w14:paraId="428CDFCB" w14:textId="77777777" w:rsidR="00915744" w:rsidRPr="00E51A28" w:rsidRDefault="00915744" w:rsidP="009157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51A28">
        <w:rPr>
          <w:rFonts w:ascii="Times New Roman" w:hAnsi="Times New Roman" w:cs="Times New Roman"/>
          <w:sz w:val="24"/>
          <w:szCs w:val="24"/>
        </w:rPr>
        <w:t>.</w:t>
      </w:r>
      <w:r w:rsidRPr="00E51A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Напишите</w:t>
      </w:r>
      <w:r w:rsidRPr="00E51A28">
        <w:rPr>
          <w:rFonts w:ascii="Times New Roman" w:hAnsi="Times New Roman" w:cs="Times New Roman"/>
          <w:sz w:val="24"/>
          <w:szCs w:val="24"/>
        </w:rPr>
        <w:t xml:space="preserve"> уравнения реакций</w:t>
      </w:r>
      <w:r>
        <w:rPr>
          <w:rFonts w:ascii="Times New Roman" w:hAnsi="Times New Roman" w:cs="Times New Roman"/>
          <w:sz w:val="24"/>
          <w:szCs w:val="24"/>
        </w:rPr>
        <w:t xml:space="preserve"> (реакции 3-10)</w:t>
      </w:r>
      <w:r w:rsidRPr="00E51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нижеуказанной схеме, в которой исходным веществом является оксид металла 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е), определенного в п.1. Выпишите отдельно формулы веществ А, Б, В, Г, Д и Е.</w:t>
      </w:r>
    </w:p>
    <w:p w14:paraId="31725879" w14:textId="77777777" w:rsidR="00915744" w:rsidRDefault="003C1540" w:rsidP="003C15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54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161EEF" wp14:editId="12ADAA97">
            <wp:extent cx="5289404" cy="2295525"/>
            <wp:effectExtent l="0" t="0" r="6985" b="0"/>
            <wp:docPr id="1" name="Рисунок 1" descr="C:\Users\Alexey\Desktop\Презентация Microsoft PowerPo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ey\Desktop\Презентация Microsoft PowerPoin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391" cy="231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8D8C0" w14:textId="77777777" w:rsidR="00915744" w:rsidRDefault="00915744" w:rsidP="00D146EC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DBD">
        <w:rPr>
          <w:rFonts w:ascii="Times New Roman" w:hAnsi="Times New Roman" w:cs="Times New Roman"/>
          <w:sz w:val="24"/>
          <w:szCs w:val="24"/>
        </w:rPr>
        <w:t xml:space="preserve">В современной химии этот элемент-металл нашел применение в атомной технике. Он хорошо поглощает рентгеновское излучение и гамма-лучи, в связи с чем его вводят в состав защитных материалов. Так, например, платиноцианатом этого металла </w:t>
      </w:r>
      <w:r>
        <w:rPr>
          <w:rFonts w:ascii="Times New Roman" w:hAnsi="Times New Roman" w:cs="Times New Roman"/>
          <w:sz w:val="24"/>
          <w:szCs w:val="24"/>
        </w:rPr>
        <w:t xml:space="preserve">в защитных целях </w:t>
      </w:r>
      <w:r w:rsidRPr="00B46DBD">
        <w:rPr>
          <w:rFonts w:ascii="Times New Roman" w:hAnsi="Times New Roman" w:cs="Times New Roman"/>
          <w:sz w:val="24"/>
          <w:szCs w:val="24"/>
        </w:rPr>
        <w:t>покрывают светящиеся экраны приборов.</w:t>
      </w:r>
      <w:r>
        <w:rPr>
          <w:rFonts w:ascii="Times New Roman" w:hAnsi="Times New Roman" w:cs="Times New Roman"/>
          <w:sz w:val="24"/>
          <w:szCs w:val="24"/>
        </w:rPr>
        <w:t xml:space="preserve"> Напишите формулу платиноцианата этого металла и реакцию получения этого соединения путем взаимодействия соли металла (Ме) и одного из наиболее устойчивых комплексных соединений платины </w:t>
      </w:r>
      <w:r w:rsidRPr="00DE6D3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05FF977" w14:textId="77777777" w:rsidR="00915744" w:rsidRDefault="00915744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CF24185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4C84562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21AB809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6131FA5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6B19F7C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74027C6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3429499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C4B77D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64241AA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6DDCB48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5CC6FA9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EE46C73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C21719B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A1054DA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F93E751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81DEA23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EAC2725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D66759C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EBA99D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7ADBC54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F1EC4E6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A7471F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045C6D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FEAB87F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AB49A0F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D8702F4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F891DF5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A4F3F9B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D480409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ECFA83C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F75CCE7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542A239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8561230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9049F17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1582586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DA45C4C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575A88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DCFF3FF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DD0887B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410A07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CE9B206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C5F8F7C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91052E6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2492D01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3C5044F9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E72D47A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64E4C39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4CF02F2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4B0C864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D04934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393A4D2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22700C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D56A3A0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FCFDADC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40C0A6D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CF8F601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6024853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09D6853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1B81FA2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5FA23768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D347B67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16F0A78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6BF14E5F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35875DE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3AE9A18" w14:textId="77777777" w:rsidR="00585E5A" w:rsidRDefault="00585E5A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C5A5965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762EAF" wp14:editId="6FE9C284">
            <wp:extent cx="5940425" cy="62230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46E5" w14:textId="77777777" w:rsidR="00585E5A" w:rsidRDefault="00585E5A" w:rsidP="00585E5A">
      <w:p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07C07272" w14:textId="77777777" w:rsidR="000955CD" w:rsidRDefault="000955CD" w:rsidP="00585E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ЗАДАНИЕ №3</w:t>
      </w:r>
    </w:p>
    <w:p w14:paraId="7CF33C2D" w14:textId="77777777" w:rsidR="00585E5A" w:rsidRPr="00F072AF" w:rsidRDefault="00585E5A" w:rsidP="00585E5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1A589677" w14:textId="77777777" w:rsidR="000955CD" w:rsidRDefault="000955CD" w:rsidP="000955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14:paraId="5391207B" w14:textId="77777777" w:rsidR="00915744" w:rsidRPr="007E033E" w:rsidRDefault="00915744" w:rsidP="000955C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</w:t>
      </w:r>
      <w:r w:rsidRPr="00B8340B">
        <w:rPr>
          <w:rFonts w:ascii="Times New Roman" w:hAnsi="Times New Roman" w:cs="Times New Roman"/>
          <w:sz w:val="24"/>
          <w:szCs w:val="24"/>
        </w:rPr>
        <w:t xml:space="preserve">химический элемент открыли в XVIII веке. </w:t>
      </w:r>
      <w:r>
        <w:rPr>
          <w:rFonts w:ascii="Times New Roman" w:hAnsi="Times New Roman" w:cs="Times New Roman"/>
          <w:sz w:val="24"/>
          <w:szCs w:val="24"/>
        </w:rPr>
        <w:t>Самое известное соединение с этим элементом, используемое в быту – белого цвета (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), однако</w:t>
      </w:r>
      <w:r w:rsidRPr="00B834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340B">
        <w:rPr>
          <w:rFonts w:ascii="Times New Roman" w:hAnsi="Times New Roman" w:cs="Times New Roman"/>
          <w:sz w:val="24"/>
          <w:szCs w:val="24"/>
        </w:rPr>
        <w:t>го название переводится с греческого языка как «зеленый» — благодаря цвету</w:t>
      </w:r>
      <w:r>
        <w:rPr>
          <w:rFonts w:ascii="Times New Roman" w:hAnsi="Times New Roman" w:cs="Times New Roman"/>
          <w:sz w:val="24"/>
          <w:szCs w:val="24"/>
        </w:rPr>
        <w:t xml:space="preserve"> его</w:t>
      </w:r>
      <w:r w:rsidRPr="00B834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простого вещества </w:t>
      </w:r>
      <w:r w:rsidRPr="00B8340B">
        <w:rPr>
          <w:rFonts w:ascii="Times New Roman" w:hAnsi="Times New Roman" w:cs="Times New Roman"/>
          <w:sz w:val="24"/>
          <w:szCs w:val="24"/>
        </w:rPr>
        <w:t>в чистом виде</w:t>
      </w:r>
      <w:r>
        <w:rPr>
          <w:rFonts w:ascii="Times New Roman" w:hAnsi="Times New Roman" w:cs="Times New Roman"/>
          <w:sz w:val="24"/>
          <w:szCs w:val="24"/>
        </w:rPr>
        <w:t xml:space="preserve"> (Б). В химической промышленности нашла широкое применение бескислородная кислота (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) этого химического элемента, пар</w:t>
      </w:r>
      <w:r w:rsidRPr="00BD2A62">
        <w:rPr>
          <w:rFonts w:ascii="Times New Roman" w:hAnsi="Times New Roman" w:cs="Times New Roman"/>
          <w:i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которой </w:t>
      </w:r>
      <w:r w:rsidRPr="00FF3F54">
        <w:rPr>
          <w:rFonts w:ascii="Times New Roman" w:hAnsi="Times New Roman" w:cs="Times New Roman"/>
          <w:sz w:val="24"/>
          <w:szCs w:val="24"/>
        </w:rPr>
        <w:t>быстро разъеда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F3F54">
        <w:rPr>
          <w:rFonts w:ascii="Times New Roman" w:hAnsi="Times New Roman" w:cs="Times New Roman"/>
          <w:sz w:val="24"/>
          <w:szCs w:val="24"/>
        </w:rPr>
        <w:t>т металлические шкафы</w:t>
      </w:r>
      <w:r>
        <w:rPr>
          <w:rFonts w:ascii="Times New Roman" w:hAnsi="Times New Roman" w:cs="Times New Roman"/>
          <w:sz w:val="24"/>
          <w:szCs w:val="24"/>
        </w:rPr>
        <w:t xml:space="preserve"> для хранения реактивов. </w:t>
      </w:r>
      <w:r w:rsidRPr="00FF3F54">
        <w:rPr>
          <w:rFonts w:ascii="Times New Roman" w:hAnsi="Times New Roman" w:cs="Times New Roman"/>
          <w:sz w:val="24"/>
          <w:szCs w:val="24"/>
        </w:rPr>
        <w:t>При смешивании концентрированной кислоты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F3F54">
        <w:rPr>
          <w:rFonts w:ascii="Times New Roman" w:hAnsi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cs="Times New Roman"/>
          <w:sz w:val="24"/>
          <w:szCs w:val="24"/>
        </w:rPr>
        <w:t xml:space="preserve">бертолетовой соли </w:t>
      </w:r>
      <w:r w:rsidRPr="00FF3F54">
        <w:rPr>
          <w:rFonts w:ascii="Times New Roman" w:hAnsi="Times New Roman" w:cs="Times New Roman"/>
          <w:sz w:val="24"/>
          <w:szCs w:val="24"/>
        </w:rPr>
        <w:t xml:space="preserve">при нагревании происходит бурная химическая реакция с образованием </w:t>
      </w:r>
      <w:r>
        <w:rPr>
          <w:rFonts w:ascii="Times New Roman" w:hAnsi="Times New Roman" w:cs="Times New Roman"/>
          <w:sz w:val="24"/>
          <w:szCs w:val="24"/>
        </w:rPr>
        <w:t>простого вещества (Б) и одного из оксидов (Г) этого химического элемента.</w:t>
      </w:r>
      <w:r w:rsidRPr="00FF3F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оксида (Г) можно также получить еще один оксид (Д) этого элемента. И при соединении оксида (Д) с водой образуется самая </w:t>
      </w:r>
      <w:r w:rsidRPr="007E033E">
        <w:rPr>
          <w:rFonts w:ascii="Times New Roman" w:hAnsi="Times New Roman" w:cs="Times New Roman"/>
          <w:sz w:val="24"/>
          <w:szCs w:val="24"/>
        </w:rPr>
        <w:t>сильная кислородсодержащая кислота (</w:t>
      </w:r>
      <w:r w:rsidRPr="007E033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033E">
        <w:rPr>
          <w:rFonts w:ascii="Times New Roman" w:hAnsi="Times New Roman" w:cs="Times New Roman"/>
          <w:sz w:val="24"/>
          <w:szCs w:val="24"/>
        </w:rPr>
        <w:t>) в ряду кислот этого элемента. Она же является сильным окислителем, растворяет золото и платиновые металлы.</w:t>
      </w:r>
    </w:p>
    <w:p w14:paraId="0197F2F1" w14:textId="77777777" w:rsidR="00915744" w:rsidRPr="00606F5F" w:rsidRDefault="00915744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F03C9D">
        <w:rPr>
          <w:rFonts w:ascii="Times New Roman" w:hAnsi="Times New Roman" w:cs="Times New Roman"/>
          <w:b/>
          <w:i/>
          <w:sz w:val="24"/>
        </w:rPr>
        <w:t>Вопросы</w:t>
      </w:r>
      <w:r w:rsidRPr="00B8340B">
        <w:rPr>
          <w:rFonts w:ascii="Times New Roman" w:hAnsi="Times New Roman" w:cs="Times New Roman"/>
          <w:b/>
          <w:i/>
          <w:sz w:val="24"/>
        </w:rPr>
        <w:t>:</w:t>
      </w:r>
    </w:p>
    <w:p w14:paraId="3D4FBC60" w14:textId="77777777" w:rsidR="00915744" w:rsidRPr="00516033" w:rsidRDefault="00915744" w:rsidP="00D146EC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Определите о каком элементе идет речь?</w:t>
      </w:r>
    </w:p>
    <w:p w14:paraId="36FA8AE4" w14:textId="77777777" w:rsidR="00915744" w:rsidRPr="00B8340B" w:rsidRDefault="00915744" w:rsidP="00D146EC">
      <w:pPr>
        <w:pStyle w:val="a4"/>
        <w:numPr>
          <w:ilvl w:val="0"/>
          <w:numId w:val="2"/>
        </w:numPr>
        <w:spacing w:after="20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Напишите цепочку превращений из всех описанных в тексте веществ данного химического элемента, начиная с вещества А по порядку до вещества </w:t>
      </w:r>
      <w:r>
        <w:rPr>
          <w:rFonts w:ascii="Times New Roman" w:hAnsi="Times New Roman" w:cs="Times New Roman"/>
          <w:sz w:val="24"/>
          <w:lang w:val="en-US"/>
        </w:rPr>
        <w:t>E</w:t>
      </w:r>
      <w:r w:rsidRPr="0051603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И запишите все уравнения реакций для решения данной цепочки превращений.</w:t>
      </w:r>
    </w:p>
    <w:p w14:paraId="44AF0DDE" w14:textId="77777777" w:rsidR="000955CD" w:rsidRDefault="00915744" w:rsidP="00D146EC">
      <w:pPr>
        <w:pStyle w:val="a4"/>
        <w:numPr>
          <w:ilvl w:val="0"/>
          <w:numId w:val="2"/>
        </w:numPr>
        <w:spacing w:after="20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Определите количественный состав газовой смеси, состоящей из простых веществ (в объемных и газовых процентах) по итогу проведения всех указанных в цепочке превращения химических реакций. Учитываем, что для реакций брали всегда </w:t>
      </w:r>
      <w:r w:rsidRPr="000955CD">
        <w:rPr>
          <w:rFonts w:ascii="Times New Roman" w:hAnsi="Times New Roman" w:cs="Times New Roman"/>
          <w:sz w:val="24"/>
        </w:rPr>
        <w:t>эквимолярные количества исходных веществ (1 моль).</w:t>
      </w:r>
    </w:p>
    <w:p w14:paraId="0AB3CA9A" w14:textId="77777777" w:rsidR="00915744" w:rsidRDefault="00915744" w:rsidP="00D146EC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955CD">
        <w:rPr>
          <w:rFonts w:ascii="Times New Roman" w:hAnsi="Times New Roman" w:cs="Times New Roman"/>
          <w:sz w:val="24"/>
        </w:rPr>
        <w:t xml:space="preserve">Напишите все известные Вам формулы оксидов данного химического элемента и название соединения к каждому оксиду (по любой номенклатуре). </w:t>
      </w:r>
    </w:p>
    <w:p w14:paraId="2E703E54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313E1D4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CCB362A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AE9D34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75B4BD1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47888E3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0F283EE4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16015CD0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D5262F1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CAA870C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50BCCD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10BE737B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560F692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3E0246B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8E1ED91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E63C591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149F291D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8F9046B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42B5044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CB320E9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0F026D2E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B232BB7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F50F98D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082699F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61AB29B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0942C6D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1D2FA79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5DFE206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8EEF9DD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2F46C86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5F43755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4FB8C06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1379B5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D4F5EA7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58EF04C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4975DDF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1DF91F76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938B779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0FE39359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8987083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B210763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D254AD7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5AB4E6E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90B3316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DB3C6E7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4E28C0C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2237337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507CA10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56DFB3C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5F00F60B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2EBDD89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D9EACEE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B5D1055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C48800B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46506E1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2C5BA41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6874B9F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F6CDDEB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E8A3AF6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1804F13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10A6C2F2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89169F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D9B47CE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91E7537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0838E7A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1FDD3CF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1B37ED8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0E160BB9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ECC775E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050C5613" w14:textId="77777777" w:rsid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454ED35F" w14:textId="77777777" w:rsidR="00585E5A" w:rsidRPr="00585E5A" w:rsidRDefault="00585E5A" w:rsidP="00585E5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D84513" wp14:editId="04DEE550">
            <wp:extent cx="5940425" cy="622300"/>
            <wp:effectExtent l="0" t="0" r="317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FAD63" w14:textId="77777777" w:rsidR="00915744" w:rsidRDefault="00585E5A" w:rsidP="00585E5A">
      <w:pPr>
        <w:spacing w:after="160" w:line="259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007BB2EB" w14:textId="77777777" w:rsidR="00BA3F01" w:rsidRDefault="00BA3F01" w:rsidP="00585E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ЗАДАНИЕ №4</w:t>
      </w:r>
    </w:p>
    <w:p w14:paraId="248B8FE7" w14:textId="77777777" w:rsidR="00585E5A" w:rsidRPr="00F072AF" w:rsidRDefault="00585E5A" w:rsidP="00585E5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191C630B" w14:textId="77777777" w:rsidR="00BA3F01" w:rsidRPr="00B627DC" w:rsidRDefault="00BA3F01" w:rsidP="00B627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05EF8" w14:textId="77777777" w:rsidR="00915744" w:rsidRPr="00B627DC" w:rsidRDefault="00915744" w:rsidP="00F53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 xml:space="preserve">Реакции сгорания угля обладают высокой энергетической ценностью. Горение угля – реакция экзотермическая. Тепловой эффект горения угля равен +410 кДж. Напротив, большинство реакций разложения требуют поглощения теплоты (являются эндотермическими), так как для разрыва химических связей нужно затратить энергию. Так, например, тепловой эффект реакции разложения карбоната кальция равен </w:t>
      </w:r>
      <w:r w:rsidRPr="00B627DC">
        <w:rPr>
          <w:rFonts w:ascii="Times New Roman" w:hAnsi="Times New Roman" w:cs="Times New Roman"/>
          <w:sz w:val="24"/>
          <w:szCs w:val="24"/>
        </w:rPr>
        <w:sym w:font="Symbol" w:char="F02D"/>
      </w:r>
      <w:r w:rsidRPr="00B627DC">
        <w:rPr>
          <w:rFonts w:ascii="Times New Roman" w:hAnsi="Times New Roman" w:cs="Times New Roman"/>
          <w:sz w:val="24"/>
          <w:szCs w:val="24"/>
        </w:rPr>
        <w:t>180 кДж.</w:t>
      </w:r>
    </w:p>
    <w:p w14:paraId="1C183A9B" w14:textId="77777777" w:rsidR="00915744" w:rsidRPr="00B627DC" w:rsidRDefault="00915744" w:rsidP="00F5396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211716102"/>
      <w:r w:rsidRPr="00B627DC">
        <w:rPr>
          <w:rFonts w:ascii="Times New Roman" w:hAnsi="Times New Roman" w:cs="Times New Roman"/>
          <w:b/>
          <w:i/>
          <w:sz w:val="24"/>
          <w:szCs w:val="24"/>
        </w:rPr>
        <w:t>Вопросы:</w:t>
      </w:r>
    </w:p>
    <w:bookmarkEnd w:id="1"/>
    <w:p w14:paraId="688D1AC2" w14:textId="77777777" w:rsidR="00915744" w:rsidRPr="00B627DC" w:rsidRDefault="00915744" w:rsidP="00D146EC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>Составьте термохимическое уравнение реакции горения угля. Рассчитайте, сколько килограммов карбоната кальция можно разложить, используя теплоту, полученную при сжигании 500 кг угля. Приведите расчеты вычислений. Потери теплоты принять равными 30%</w:t>
      </w:r>
    </w:p>
    <w:p w14:paraId="08486523" w14:textId="474C0EA3" w:rsidR="00915744" w:rsidRPr="00B627DC" w:rsidRDefault="00915744" w:rsidP="00D146EC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>Составьте термохимическое уравнение реакции разложения карбоната кальция. Сколько негашеной извести получится при проведении вышеуказанной реакции? Приведите расчеты вычислений.</w:t>
      </w:r>
    </w:p>
    <w:p w14:paraId="5C5CAF54" w14:textId="77777777" w:rsidR="00915744" w:rsidRPr="00B627DC" w:rsidRDefault="00915744" w:rsidP="00D146EC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>Какой объем газообразного продукта (н.у.) получится при разложении полученного в п.1 количества карбоната кальция, содержащего 15% примесей.</w:t>
      </w:r>
    </w:p>
    <w:p w14:paraId="6ABF0B85" w14:textId="77777777" w:rsidR="00915744" w:rsidRDefault="00915744" w:rsidP="00D146EC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>Углекислый газ является одним из ключевых парниковых газов. Его количество в атмосфере растет из-за деятельности человека, что усиливает парниковый эффект и ведет к потеплению планеты. С другой стороны, повышение концентрации углекислого газа в воздухе активизирует процесс фотосинтеза, что может способствовать повышению урожая. Так, например, огурцы могут поглощать до 50 кг СО</w:t>
      </w:r>
      <w:r w:rsidRPr="00B627D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27DC">
        <w:rPr>
          <w:rFonts w:ascii="Times New Roman" w:hAnsi="Times New Roman" w:cs="Times New Roman"/>
          <w:sz w:val="24"/>
          <w:szCs w:val="24"/>
        </w:rPr>
        <w:t xml:space="preserve"> в час с каждого гектара. Рассчитайте, какая масса углекислого газа образуется при сгорании 1 кг углерода.</w:t>
      </w:r>
    </w:p>
    <w:p w14:paraId="3E29DDA2" w14:textId="77777777" w:rsidR="00B627DC" w:rsidRDefault="00B627DC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87467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068A7B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FB5C37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0D610E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511CF7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D1297D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180B1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22EFCC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565BB9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9904A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F136AF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CB9C36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3485C7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FD0C0B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C3D970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9768E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5E966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7B04C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2F69B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B451D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75B33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E2A27F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80BC6D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C976B7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DC3181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6418C6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1747F6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306EB9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49E8C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135E10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0C79A9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A406D0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618CD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25601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A338F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18F4ED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90B3B" w14:textId="77777777" w:rsidR="00FA2F3F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B095D2" w14:textId="77777777" w:rsidR="00FA2F3F" w:rsidRPr="00B627DC" w:rsidRDefault="00FA2F3F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0FE7D4" wp14:editId="5B3DB1F1">
            <wp:extent cx="5940425" cy="6223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08CC2" w14:textId="77777777" w:rsidR="00FA2F3F" w:rsidRDefault="00FA2F3F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82A59F1" w14:textId="77777777" w:rsidR="00D75D18" w:rsidRDefault="00903CB0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ПРАКТИЧЕСКИЙ ТУР</w:t>
      </w:r>
    </w:p>
    <w:p w14:paraId="1D508C3F" w14:textId="77777777" w:rsidR="00E54EAC" w:rsidRDefault="00D75D18" w:rsidP="00D75D1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Время выполнения практического тура – 1 час 30 минут (90 минут)</w:t>
      </w:r>
    </w:p>
    <w:p w14:paraId="3CD49E6E" w14:textId="72ED8692" w:rsidR="00E63096" w:rsidRPr="00D75D18" w:rsidRDefault="00FE7D54" w:rsidP="00D75D1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ЗАДАНИЕ №5</w:t>
      </w:r>
    </w:p>
    <w:p w14:paraId="43CEC564" w14:textId="77777777" w:rsidR="00FA2F3F" w:rsidRPr="00F072AF" w:rsidRDefault="00FA2F3F" w:rsidP="00FA2F3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36</w:t>
      </w:r>
    </w:p>
    <w:p w14:paraId="6E776897" w14:textId="77777777" w:rsidR="00E63096" w:rsidRDefault="00E63096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F44BD5" w14:textId="77777777" w:rsidR="00E63096" w:rsidRPr="00901B33" w:rsidRDefault="00E63096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B33"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380E28A2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выдан набор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В наборе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находятся следующие реактивы: </w:t>
      </w:r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901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01B3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Используя только раствор индикатора фенолфталеина определите содержимое каждой из трех пробирок. Допускается использование дополнительных пустых пробирок и взаимное смешивание содержимого выданных пробирок.</w:t>
      </w:r>
      <w:r w:rsidR="003564AD">
        <w:rPr>
          <w:rFonts w:ascii="Times New Roman" w:hAnsi="Times New Roman" w:cs="Times New Roman"/>
          <w:sz w:val="24"/>
          <w:szCs w:val="24"/>
        </w:rPr>
        <w:t xml:space="preserve"> (Примечание: не выливайте реактивы из пробирок полностью, они пригодятся во второй части)</w:t>
      </w:r>
    </w:p>
    <w:p w14:paraId="1239AB3E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Подробно запишите весь ход проведения эксперимента. Запишите уравнения реакций, которые позволили Вам однозначно провести установление природы реактивов. </w:t>
      </w:r>
    </w:p>
    <w:p w14:paraId="496B1B93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эксперимента оформите в виде таблицы:</w:t>
      </w: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1559"/>
        <w:gridCol w:w="1985"/>
      </w:tblGrid>
      <w:tr w:rsidR="00E63096" w14:paraId="1C42D8C0" w14:textId="77777777" w:rsidTr="00B72D23">
        <w:tc>
          <w:tcPr>
            <w:tcW w:w="1559" w:type="dxa"/>
          </w:tcPr>
          <w:p w14:paraId="2D0DBD21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пробирки</w:t>
            </w:r>
          </w:p>
        </w:tc>
        <w:tc>
          <w:tcPr>
            <w:tcW w:w="1985" w:type="dxa"/>
          </w:tcPr>
          <w:p w14:paraId="031D75F5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</w:p>
        </w:tc>
      </w:tr>
      <w:tr w:rsidR="00E63096" w14:paraId="50C1129B" w14:textId="77777777" w:rsidTr="00B72D23">
        <w:tc>
          <w:tcPr>
            <w:tcW w:w="1559" w:type="dxa"/>
          </w:tcPr>
          <w:p w14:paraId="4B81FFB0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53AEDC9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693596EC" w14:textId="77777777" w:rsidTr="00B72D23">
        <w:tc>
          <w:tcPr>
            <w:tcW w:w="1559" w:type="dxa"/>
          </w:tcPr>
          <w:p w14:paraId="19F3B54E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57F2184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534C0846" w14:textId="77777777" w:rsidTr="00B72D23">
        <w:tc>
          <w:tcPr>
            <w:tcW w:w="1559" w:type="dxa"/>
          </w:tcPr>
          <w:p w14:paraId="47EBD0FF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CBDAABE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E649B0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A599C2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индикатор, который бы позволил сразу (без проведения дополнительных смешиваний) определите содержимое пробирок? Ответ обоснуйте.</w:t>
      </w:r>
    </w:p>
    <w:p w14:paraId="4B08A9DA" w14:textId="77777777" w:rsidR="00E63096" w:rsidRPr="00FC50C3" w:rsidRDefault="00E63096" w:rsidP="00E630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C3">
        <w:rPr>
          <w:rFonts w:ascii="Times New Roman" w:hAnsi="Times New Roman" w:cs="Times New Roman"/>
          <w:b/>
          <w:sz w:val="24"/>
          <w:szCs w:val="24"/>
        </w:rPr>
        <w:t>Часть 2.</w:t>
      </w:r>
    </w:p>
    <w:p w14:paraId="2668EC22" w14:textId="77777777" w:rsidR="00E63096" w:rsidRPr="00FC50C3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выдан набор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В наборе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01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находятся растворы следующих солей: </w:t>
      </w:r>
      <w:r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01B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901B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AlCl</w:t>
      </w:r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01B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Вам необходимо идентифицировать вещество в каждой пробирке, используя только один реактив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50C3">
        <w:rPr>
          <w:rFonts w:ascii="Times New Roman" w:hAnsi="Times New Roman" w:cs="Times New Roman"/>
          <w:sz w:val="24"/>
          <w:szCs w:val="24"/>
        </w:rPr>
        <w:t>.</w:t>
      </w:r>
    </w:p>
    <w:p w14:paraId="2237A953" w14:textId="4BD2B5C2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C3">
        <w:rPr>
          <w:rFonts w:ascii="Times New Roman" w:hAnsi="Times New Roman" w:cs="Times New Roman"/>
          <w:b/>
          <w:sz w:val="24"/>
          <w:szCs w:val="24"/>
        </w:rPr>
        <w:t>Вопрос 1.</w:t>
      </w:r>
      <w:r>
        <w:rPr>
          <w:rFonts w:ascii="Times New Roman" w:hAnsi="Times New Roman" w:cs="Times New Roman"/>
          <w:sz w:val="24"/>
          <w:szCs w:val="24"/>
        </w:rPr>
        <w:t xml:space="preserve"> Какой один (только один!) из реактивов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необходимо использовать для идентификации веществ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C6787E1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ответа заполните ниже приведенную таблицу, указывая аналитические признаки (выпадение или растворение осадка, изменение цвета раствора, выделение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газообразных веществ, цвет осадков, растворение в избытке реактива), которые будут наблюдаться при взаимодействии выбранного реактива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25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идентифицируемых веществ в наборе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AD49B74" w14:textId="77777777" w:rsidR="00E63096" w:rsidRDefault="00E63096" w:rsidP="00E6309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95C8D62" w14:textId="77777777" w:rsidR="00E63096" w:rsidRDefault="00E63096" w:rsidP="00E6309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мысленного эксперимента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2"/>
        <w:gridCol w:w="1519"/>
        <w:gridCol w:w="1386"/>
        <w:gridCol w:w="1378"/>
        <w:gridCol w:w="1490"/>
      </w:tblGrid>
      <w:tr w:rsidR="00E63096" w14:paraId="61C78FB3" w14:textId="77777777" w:rsidTr="00B72D23">
        <w:tc>
          <w:tcPr>
            <w:tcW w:w="3652" w:type="dxa"/>
          </w:tcPr>
          <w:p w14:paraId="3EA88CB8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Идентифицируемые вещества</w:t>
            </w:r>
          </w:p>
        </w:tc>
        <w:tc>
          <w:tcPr>
            <w:tcW w:w="1559" w:type="dxa"/>
          </w:tcPr>
          <w:p w14:paraId="632B3773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418" w:type="dxa"/>
          </w:tcPr>
          <w:p w14:paraId="0BFB10FF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</w:tc>
        <w:tc>
          <w:tcPr>
            <w:tcW w:w="1417" w:type="dxa"/>
          </w:tcPr>
          <w:p w14:paraId="39C7AE6D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</w:t>
            </w:r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25" w:type="dxa"/>
          </w:tcPr>
          <w:p w14:paraId="3C7B5062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E63096" w14:paraId="28284034" w14:textId="77777777" w:rsidTr="00B72D23">
        <w:tc>
          <w:tcPr>
            <w:tcW w:w="3652" w:type="dxa"/>
          </w:tcPr>
          <w:p w14:paraId="3FE0A689" w14:textId="77777777" w:rsidR="00E63096" w:rsidRPr="002F25A5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Выбранный реактив из набора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14:paraId="2861ADD0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55C873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F7ACFB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FB404C8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3D2AC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25EAC5" w14:textId="76E3856A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C3">
        <w:rPr>
          <w:rFonts w:ascii="Times New Roman" w:hAnsi="Times New Roman" w:cs="Times New Roman"/>
          <w:b/>
          <w:sz w:val="24"/>
          <w:szCs w:val="24"/>
        </w:rPr>
        <w:t>Вопрос 2.</w:t>
      </w:r>
      <w:r>
        <w:rPr>
          <w:rFonts w:ascii="Times New Roman" w:hAnsi="Times New Roman" w:cs="Times New Roman"/>
          <w:sz w:val="24"/>
          <w:szCs w:val="24"/>
        </w:rPr>
        <w:t xml:space="preserve"> Проведите химические р</w:t>
      </w:r>
      <w:r w:rsidR="00B72D23">
        <w:rPr>
          <w:rFonts w:ascii="Times New Roman" w:hAnsi="Times New Roman" w:cs="Times New Roman"/>
          <w:sz w:val="24"/>
          <w:szCs w:val="24"/>
        </w:rPr>
        <w:t>еакции между выбранным</w:t>
      </w:r>
      <w:r>
        <w:rPr>
          <w:rFonts w:ascii="Times New Roman" w:hAnsi="Times New Roman" w:cs="Times New Roman"/>
          <w:sz w:val="24"/>
          <w:szCs w:val="24"/>
        </w:rPr>
        <w:t xml:space="preserve"> реактиво</w:t>
      </w:r>
      <w:r w:rsidR="00B72D2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A41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растворами солей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AC830D" w14:textId="3ABA026A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ответа заполните </w:t>
      </w:r>
      <w:bookmarkStart w:id="2" w:name="_GoBack"/>
      <w:bookmarkEnd w:id="2"/>
      <w:r w:rsidR="006C1851">
        <w:rPr>
          <w:rFonts w:ascii="Times New Roman" w:hAnsi="Times New Roman" w:cs="Times New Roman"/>
          <w:sz w:val="24"/>
          <w:szCs w:val="24"/>
        </w:rPr>
        <w:t>нижеприведенную</w:t>
      </w:r>
      <w:r>
        <w:rPr>
          <w:rFonts w:ascii="Times New Roman" w:hAnsi="Times New Roman" w:cs="Times New Roman"/>
          <w:sz w:val="24"/>
          <w:szCs w:val="24"/>
        </w:rPr>
        <w:t xml:space="preserve"> таблицу, указывая аналитические признаки, которые Вы наблюдали при смешивании выбранного реактива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5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растворами солей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2C4A62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2E8871" w14:textId="77777777" w:rsidR="00E63096" w:rsidRPr="00FC50C3" w:rsidRDefault="00E63096" w:rsidP="00E630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реального эксперимента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7"/>
        <w:gridCol w:w="1521"/>
        <w:gridCol w:w="1385"/>
        <w:gridCol w:w="1384"/>
        <w:gridCol w:w="1488"/>
      </w:tblGrid>
      <w:tr w:rsidR="00E63096" w14:paraId="6BBAD20E" w14:textId="77777777" w:rsidTr="00B72D23">
        <w:tc>
          <w:tcPr>
            <w:tcW w:w="3652" w:type="dxa"/>
          </w:tcPr>
          <w:p w14:paraId="42350DAC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Пробирки</w:t>
            </w:r>
          </w:p>
        </w:tc>
        <w:tc>
          <w:tcPr>
            <w:tcW w:w="1559" w:type="dxa"/>
          </w:tcPr>
          <w:p w14:paraId="085A6949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418" w:type="dxa"/>
          </w:tcPr>
          <w:p w14:paraId="0F85DB48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417" w:type="dxa"/>
          </w:tcPr>
          <w:p w14:paraId="1D3A10C1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525" w:type="dxa"/>
          </w:tcPr>
          <w:p w14:paraId="57A18D69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</w:tr>
      <w:tr w:rsidR="00E63096" w14:paraId="1269ECC3" w14:textId="77777777" w:rsidTr="00B72D23">
        <w:tc>
          <w:tcPr>
            <w:tcW w:w="3652" w:type="dxa"/>
          </w:tcPr>
          <w:p w14:paraId="791945EA" w14:textId="77777777" w:rsidR="00E63096" w:rsidRPr="002F25A5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Выбранный реактив из набора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14:paraId="599C1253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77DEC8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AA7653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7E8A158E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ACB834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2361AE" w14:textId="18A82C43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3. 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растворов солей и пробирок, в которых они находятся. Для этого соотнесите данные из таблицы мысленного эксперимента и таблицы реального эксперимента. Результаты анализа оформите в виде ответа:</w:t>
      </w: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1559"/>
        <w:gridCol w:w="1985"/>
      </w:tblGrid>
      <w:tr w:rsidR="00E63096" w14:paraId="30D78A00" w14:textId="77777777" w:rsidTr="00B72D23">
        <w:tc>
          <w:tcPr>
            <w:tcW w:w="1559" w:type="dxa"/>
          </w:tcPr>
          <w:p w14:paraId="7567324A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пробирки</w:t>
            </w:r>
          </w:p>
        </w:tc>
        <w:tc>
          <w:tcPr>
            <w:tcW w:w="1985" w:type="dxa"/>
          </w:tcPr>
          <w:p w14:paraId="1301383F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</w:p>
        </w:tc>
      </w:tr>
      <w:tr w:rsidR="00E63096" w14:paraId="58735652" w14:textId="77777777" w:rsidTr="00B72D23">
        <w:tc>
          <w:tcPr>
            <w:tcW w:w="1559" w:type="dxa"/>
          </w:tcPr>
          <w:p w14:paraId="57D5F5EB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64822FE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3EFB5970" w14:textId="77777777" w:rsidTr="00B72D23">
        <w:tc>
          <w:tcPr>
            <w:tcW w:w="1559" w:type="dxa"/>
          </w:tcPr>
          <w:p w14:paraId="5BC35EC8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117F412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38760E81" w14:textId="77777777" w:rsidTr="00B72D23">
        <w:tc>
          <w:tcPr>
            <w:tcW w:w="1559" w:type="dxa"/>
          </w:tcPr>
          <w:p w14:paraId="4BA3041D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47E1B1FD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18E02945" w14:textId="77777777" w:rsidTr="00B72D23">
        <w:tc>
          <w:tcPr>
            <w:tcW w:w="1559" w:type="dxa"/>
          </w:tcPr>
          <w:p w14:paraId="24172B4E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27E50AE8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9BFE60" w14:textId="77777777" w:rsidR="00E63096" w:rsidRPr="002A41FC" w:rsidRDefault="00E63096" w:rsidP="00E6309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D7A9F8F" w14:textId="2C4B09DB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Вопрос 4. </w:t>
      </w:r>
      <w:r>
        <w:rPr>
          <w:rFonts w:ascii="Times New Roman" w:hAnsi="Times New Roman" w:cs="Times New Roman"/>
          <w:sz w:val="24"/>
          <w:szCs w:val="24"/>
        </w:rPr>
        <w:t>Пропишите уравнения реакций, которые позволили Вам однозначно провести идентификацию веществ.</w:t>
      </w:r>
    </w:p>
    <w:p w14:paraId="6448265C" w14:textId="2428DBCD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1FC">
        <w:rPr>
          <w:rFonts w:ascii="Times New Roman" w:hAnsi="Times New Roman" w:cs="Times New Roman"/>
          <w:b/>
          <w:sz w:val="24"/>
          <w:szCs w:val="24"/>
        </w:rPr>
        <w:t>Вопрос 5.</w:t>
      </w:r>
      <w:r>
        <w:rPr>
          <w:rFonts w:ascii="Times New Roman" w:hAnsi="Times New Roman" w:cs="Times New Roman"/>
          <w:sz w:val="24"/>
          <w:szCs w:val="24"/>
        </w:rPr>
        <w:t xml:space="preserve"> Какое вещество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можно было определить без проведения дополнительных химических реакций? Объясните почему. Ответ обоснуйте. Приведите примеры растворов других солей металлов, где достигается аналогичный эффект (как минимум одну).</w:t>
      </w:r>
    </w:p>
    <w:p w14:paraId="3EF4898A" w14:textId="77777777" w:rsidR="009B5C34" w:rsidRPr="002A41FC" w:rsidRDefault="009B5C34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4D3F1C" w14:textId="77777777" w:rsidR="00E63096" w:rsidRDefault="00E63096" w:rsidP="00E63096"/>
    <w:p w14:paraId="1C7AF60F" w14:textId="77777777" w:rsidR="003A0128" w:rsidRDefault="003A0128" w:rsidP="00E63096"/>
    <w:p w14:paraId="343E4B9B" w14:textId="77777777" w:rsidR="003A0128" w:rsidRDefault="003A0128" w:rsidP="00E63096"/>
    <w:p w14:paraId="54E74EF3" w14:textId="77777777" w:rsidR="003A0128" w:rsidRDefault="003A0128" w:rsidP="00E63096"/>
    <w:p w14:paraId="48CCB1B8" w14:textId="77777777" w:rsidR="003A0128" w:rsidRDefault="003A0128" w:rsidP="00E63096"/>
    <w:p w14:paraId="6FCAB9D4" w14:textId="77777777" w:rsidR="003A0128" w:rsidRDefault="003A0128" w:rsidP="00E63096"/>
    <w:p w14:paraId="4F47FFFD" w14:textId="77777777" w:rsidR="003A0128" w:rsidRDefault="003A0128" w:rsidP="00E63096"/>
    <w:p w14:paraId="18345E0F" w14:textId="77777777" w:rsidR="003A0128" w:rsidRDefault="003A0128" w:rsidP="00E63096"/>
    <w:p w14:paraId="2C09346D" w14:textId="77777777" w:rsidR="003A0128" w:rsidRDefault="003A0128" w:rsidP="00E63096"/>
    <w:p w14:paraId="782CFE4E" w14:textId="77777777" w:rsidR="003A0128" w:rsidRDefault="003A0128" w:rsidP="00E63096"/>
    <w:p w14:paraId="7124E5D4" w14:textId="77777777" w:rsidR="003A0128" w:rsidRDefault="003A0128" w:rsidP="00E63096"/>
    <w:p w14:paraId="2F91DAA5" w14:textId="77777777" w:rsidR="003A0128" w:rsidRDefault="003A0128" w:rsidP="00E63096"/>
    <w:p w14:paraId="097DC3B0" w14:textId="77777777" w:rsidR="003A0128" w:rsidRDefault="003A0128" w:rsidP="00E63096"/>
    <w:p w14:paraId="38C8DEF3" w14:textId="77777777" w:rsidR="003A0128" w:rsidRDefault="003A0128" w:rsidP="00E63096"/>
    <w:p w14:paraId="0D1DE9F8" w14:textId="77777777" w:rsidR="003A0128" w:rsidRDefault="003A0128" w:rsidP="00E63096"/>
    <w:p w14:paraId="4FA592D4" w14:textId="77777777" w:rsidR="003A0128" w:rsidRDefault="003A0128" w:rsidP="00E63096"/>
    <w:p w14:paraId="1DFEB0A6" w14:textId="77777777" w:rsidR="003A0128" w:rsidRDefault="003A0128" w:rsidP="00E63096"/>
    <w:p w14:paraId="4ECB9DC8" w14:textId="77777777" w:rsidR="003A0128" w:rsidRDefault="003A0128" w:rsidP="00E63096"/>
    <w:p w14:paraId="7470D473" w14:textId="77777777" w:rsidR="003A0128" w:rsidRDefault="003A0128" w:rsidP="00E63096"/>
    <w:p w14:paraId="279334F8" w14:textId="77777777" w:rsidR="003A0128" w:rsidRDefault="003A0128" w:rsidP="00E63096"/>
    <w:p w14:paraId="5563C4DE" w14:textId="77777777" w:rsidR="003A0128" w:rsidRDefault="003A0128" w:rsidP="00E63096"/>
    <w:p w14:paraId="6F844A05" w14:textId="77777777" w:rsidR="003A0128" w:rsidRDefault="003A0128" w:rsidP="00E63096"/>
    <w:p w14:paraId="411885B2" w14:textId="77777777" w:rsidR="003A0128" w:rsidRDefault="003A0128" w:rsidP="00E63096"/>
    <w:p w14:paraId="64CDDC72" w14:textId="77777777" w:rsidR="003A0128" w:rsidRDefault="003A0128" w:rsidP="00E63096"/>
    <w:p w14:paraId="488EF900" w14:textId="77777777" w:rsidR="003A0128" w:rsidRDefault="003A0128" w:rsidP="00E63096"/>
    <w:p w14:paraId="2FF34AF2" w14:textId="77777777" w:rsidR="003A0128" w:rsidRDefault="003A0128" w:rsidP="00E63096"/>
    <w:p w14:paraId="238EE681" w14:textId="77777777" w:rsidR="003A0128" w:rsidRDefault="003A0128" w:rsidP="00E63096"/>
    <w:p w14:paraId="3C2DAC5E" w14:textId="77777777" w:rsidR="003A0128" w:rsidRDefault="003A0128" w:rsidP="00E63096"/>
    <w:p w14:paraId="3F3A7342" w14:textId="77777777" w:rsidR="003A0128" w:rsidRDefault="003A0128" w:rsidP="00E63096"/>
    <w:p w14:paraId="40646E0A" w14:textId="77777777" w:rsidR="003A0128" w:rsidRDefault="003A0128" w:rsidP="00E63096"/>
    <w:p w14:paraId="67DE3EE9" w14:textId="77777777" w:rsidR="003A0128" w:rsidRDefault="003A0128" w:rsidP="00E63096"/>
    <w:p w14:paraId="54206335" w14:textId="77777777" w:rsidR="003A0128" w:rsidRDefault="003A0128" w:rsidP="00E63096"/>
    <w:p w14:paraId="798ADE0A" w14:textId="77777777" w:rsidR="003A0128" w:rsidRDefault="003A0128" w:rsidP="00E63096"/>
    <w:p w14:paraId="5F751427" w14:textId="77777777" w:rsidR="003A0128" w:rsidRDefault="003A0128" w:rsidP="00E63096"/>
    <w:p w14:paraId="2992F303" w14:textId="77777777" w:rsidR="003A0128" w:rsidRDefault="003A0128" w:rsidP="00E63096"/>
    <w:p w14:paraId="05818193" w14:textId="77777777" w:rsidR="003A0128" w:rsidRDefault="003A0128" w:rsidP="00E63096"/>
    <w:p w14:paraId="5454A2D1" w14:textId="77777777" w:rsidR="003A0128" w:rsidRDefault="003A0128" w:rsidP="00E63096"/>
    <w:p w14:paraId="4DF71187" w14:textId="77777777" w:rsidR="003A0128" w:rsidRDefault="003A0128" w:rsidP="00E63096"/>
    <w:p w14:paraId="1A684D93" w14:textId="77777777" w:rsidR="003A0128" w:rsidRDefault="003A0128" w:rsidP="00E63096"/>
    <w:p w14:paraId="2E74B89A" w14:textId="77777777" w:rsidR="003A0128" w:rsidRDefault="003A0128" w:rsidP="00E63096"/>
    <w:p w14:paraId="4EDAA843" w14:textId="77777777" w:rsidR="003A0128" w:rsidRDefault="003A0128" w:rsidP="00E63096"/>
    <w:p w14:paraId="3575F4A6" w14:textId="77777777" w:rsidR="003A0128" w:rsidRDefault="003A0128" w:rsidP="00E63096"/>
    <w:p w14:paraId="093743C6" w14:textId="77777777" w:rsidR="003A0128" w:rsidRDefault="003A0128" w:rsidP="00E63096"/>
    <w:p w14:paraId="282FB0A3" w14:textId="77777777" w:rsidR="003A0128" w:rsidRDefault="003A0128" w:rsidP="00E63096"/>
    <w:p w14:paraId="48982F69" w14:textId="77777777" w:rsidR="003A0128" w:rsidRDefault="003A0128" w:rsidP="00E63096"/>
    <w:p w14:paraId="115FB2F4" w14:textId="77777777" w:rsidR="003A0128" w:rsidRDefault="003A0128" w:rsidP="00E63096"/>
    <w:p w14:paraId="1F60EC05" w14:textId="77777777" w:rsidR="003A0128" w:rsidRDefault="003A0128" w:rsidP="00E63096"/>
    <w:p w14:paraId="644B4A31" w14:textId="77777777" w:rsidR="003A0128" w:rsidRDefault="003A0128" w:rsidP="00E63096"/>
    <w:p w14:paraId="376A137E" w14:textId="77777777" w:rsidR="003A0128" w:rsidRDefault="003A0128" w:rsidP="00E63096"/>
    <w:p w14:paraId="7B7A8C81" w14:textId="77777777" w:rsidR="003A0128" w:rsidRDefault="003A0128" w:rsidP="00E63096"/>
    <w:p w14:paraId="276D38DC" w14:textId="77777777" w:rsidR="003A0128" w:rsidRDefault="003A0128" w:rsidP="00E63096"/>
    <w:p w14:paraId="242B1D7A" w14:textId="77777777" w:rsidR="003A0128" w:rsidRDefault="003A0128" w:rsidP="00E63096"/>
    <w:p w14:paraId="251684B9" w14:textId="77777777" w:rsidR="003A0128" w:rsidRDefault="003A0128" w:rsidP="00E63096"/>
    <w:p w14:paraId="6BEE77E8" w14:textId="77777777" w:rsidR="003A0128" w:rsidRDefault="003A0128" w:rsidP="00E63096"/>
    <w:p w14:paraId="367B0328" w14:textId="77777777" w:rsidR="003A0128" w:rsidRDefault="003A0128" w:rsidP="00E63096"/>
    <w:p w14:paraId="2834E362" w14:textId="77777777" w:rsidR="003A0128" w:rsidRDefault="003A0128" w:rsidP="00E63096"/>
    <w:p w14:paraId="1003F5E1" w14:textId="77777777" w:rsidR="003A0128" w:rsidRDefault="003A0128" w:rsidP="00E63096"/>
    <w:p w14:paraId="02FC72F6" w14:textId="77777777" w:rsidR="003A0128" w:rsidRDefault="003A0128" w:rsidP="00E63096"/>
    <w:p w14:paraId="29D30004" w14:textId="77777777" w:rsidR="003A0128" w:rsidRDefault="003A0128" w:rsidP="00E63096"/>
    <w:p w14:paraId="1EB45939" w14:textId="77777777" w:rsidR="003A0128" w:rsidRDefault="003A0128" w:rsidP="00E63096"/>
    <w:p w14:paraId="07CF99EE" w14:textId="77777777" w:rsidR="003A0128" w:rsidRDefault="003A0128" w:rsidP="00E63096"/>
    <w:p w14:paraId="4250F81B" w14:textId="77777777" w:rsidR="003A0128" w:rsidRDefault="003A0128" w:rsidP="00E63096"/>
    <w:p w14:paraId="374B09F0" w14:textId="77777777" w:rsidR="003A0128" w:rsidRDefault="003A0128" w:rsidP="00E63096"/>
    <w:p w14:paraId="54C905C4" w14:textId="77777777" w:rsidR="003A0128" w:rsidRDefault="003A0128" w:rsidP="00E63096"/>
    <w:p w14:paraId="3EEF1847" w14:textId="77777777" w:rsidR="003A0128" w:rsidRDefault="003A0128" w:rsidP="00E63096"/>
    <w:p w14:paraId="75834118" w14:textId="77777777" w:rsidR="003A0128" w:rsidRDefault="003A0128" w:rsidP="00E63096"/>
    <w:p w14:paraId="476525BD" w14:textId="77777777" w:rsidR="003A0128" w:rsidRDefault="003A0128" w:rsidP="00E63096"/>
    <w:p w14:paraId="0E658C6B" w14:textId="77777777" w:rsidR="003A0128" w:rsidRDefault="003A0128" w:rsidP="00E63096"/>
    <w:p w14:paraId="68C8A6A8" w14:textId="77777777" w:rsidR="003A0128" w:rsidRDefault="003A0128" w:rsidP="00E63096"/>
    <w:p w14:paraId="74AE674D" w14:textId="77777777" w:rsidR="003A0128" w:rsidRDefault="003A0128" w:rsidP="00E63096"/>
    <w:p w14:paraId="61BDE0DE" w14:textId="77777777" w:rsidR="003A0128" w:rsidRDefault="003A0128" w:rsidP="00E63096"/>
    <w:p w14:paraId="4C689411" w14:textId="77777777" w:rsidR="003A0128" w:rsidRDefault="003A0128" w:rsidP="00E63096"/>
    <w:p w14:paraId="63052DD6" w14:textId="77777777" w:rsidR="003A0128" w:rsidRDefault="003A0128" w:rsidP="00E63096"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E04330" wp14:editId="7E7E8411">
            <wp:extent cx="5940425" cy="622300"/>
            <wp:effectExtent l="0" t="0" r="317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0128" w:rsidSect="003D2C4A">
      <w:headerReference w:type="default" r:id="rId10"/>
      <w:footerReference w:type="default" r:id="rId11"/>
      <w:pgSz w:w="11906" w:h="16838"/>
      <w:pgMar w:top="198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F1795" w14:textId="77777777" w:rsidR="00E03B70" w:rsidRDefault="00E03B70" w:rsidP="008970B5">
      <w:pPr>
        <w:spacing w:after="0" w:line="240" w:lineRule="auto"/>
      </w:pPr>
      <w:r>
        <w:separator/>
      </w:r>
    </w:p>
  </w:endnote>
  <w:endnote w:type="continuationSeparator" w:id="0">
    <w:p w14:paraId="6DDAA712" w14:textId="77777777" w:rsidR="00E03B70" w:rsidRDefault="00E03B70" w:rsidP="0089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1470838"/>
      <w:docPartObj>
        <w:docPartGallery w:val="Page Numbers (Bottom of Page)"/>
        <w:docPartUnique/>
      </w:docPartObj>
    </w:sdtPr>
    <w:sdtEndPr/>
    <w:sdtContent>
      <w:p w14:paraId="7738EC47" w14:textId="77777777" w:rsidR="003C1540" w:rsidRDefault="003C154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188">
          <w:rPr>
            <w:noProof/>
          </w:rPr>
          <w:t>2</w:t>
        </w:r>
        <w:r>
          <w:fldChar w:fldCharType="end"/>
        </w:r>
      </w:p>
    </w:sdtContent>
  </w:sdt>
  <w:p w14:paraId="5DCD6A1C" w14:textId="77777777" w:rsidR="003C1540" w:rsidRDefault="003C154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7D015" w14:textId="77777777" w:rsidR="00E03B70" w:rsidRDefault="00E03B70" w:rsidP="008970B5">
      <w:pPr>
        <w:spacing w:after="0" w:line="240" w:lineRule="auto"/>
      </w:pPr>
      <w:r>
        <w:separator/>
      </w:r>
    </w:p>
  </w:footnote>
  <w:footnote w:type="continuationSeparator" w:id="0">
    <w:p w14:paraId="1A477052" w14:textId="77777777" w:rsidR="00E03B70" w:rsidRDefault="00E03B70" w:rsidP="0089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0115" w14:textId="77777777" w:rsidR="00E15CBD" w:rsidRDefault="00E15CBD" w:rsidP="00E15CBD">
    <w:pPr>
      <w:suppressAutoHyphens/>
      <w:spacing w:after="0" w:line="240" w:lineRule="auto"/>
      <w:ind w:left="5529"/>
      <w:jc w:val="center"/>
      <w:rPr>
        <w:rFonts w:ascii="Times New Roman" w:eastAsia="Times New Roman" w:hAnsi="Times New Roman"/>
        <w:b/>
        <w:sz w:val="24"/>
        <w:szCs w:val="24"/>
        <w:lang w:eastAsia="ar-SA"/>
      </w:rPr>
    </w:pPr>
    <w:r>
      <w:rPr>
        <w:rFonts w:ascii="Times New Roman" w:eastAsia="Times New Roman" w:hAnsi="Times New Roman"/>
        <w:b/>
        <w:sz w:val="24"/>
        <w:szCs w:val="24"/>
        <w:lang w:eastAsia="ar-SA"/>
      </w:rPr>
      <w:t xml:space="preserve">          Код /шифр участника</w:t>
    </w:r>
  </w:p>
  <w:p w14:paraId="05FF6144" w14:textId="77777777" w:rsidR="00E15CBD" w:rsidRDefault="00E15CBD" w:rsidP="00E15CBD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2772BC" wp14:editId="43697A1A">
              <wp:simplePos x="0" y="0"/>
              <wp:positionH relativeFrom="column">
                <wp:posOffset>3587115</wp:posOffset>
              </wp:positionH>
              <wp:positionV relativeFrom="paragraph">
                <wp:posOffset>62865</wp:posOffset>
              </wp:positionV>
              <wp:extent cx="2457450" cy="485775"/>
              <wp:effectExtent l="5715" t="5715" r="13335" b="13335"/>
              <wp:wrapNone/>
              <wp:docPr id="27" name="Прямоугольник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574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2B065B" id="Прямоугольник 27" o:spid="_x0000_s1026" style="position:absolute;margin-left:282.45pt;margin-top:4.95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"/>
          </w:pict>
        </mc:Fallback>
      </mc:AlternateContent>
    </w:r>
  </w:p>
  <w:p w14:paraId="314330FD" w14:textId="77777777" w:rsidR="00E15CBD" w:rsidRDefault="00E15CBD" w:rsidP="00E15CBD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</w:p>
  <w:p w14:paraId="79BB3818" w14:textId="77777777" w:rsidR="00E15CBD" w:rsidRDefault="00E15C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A5B92"/>
    <w:multiLevelType w:val="hybridMultilevel"/>
    <w:tmpl w:val="E348E34E"/>
    <w:lvl w:ilvl="0" w:tplc="9C6A1DA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FB2109"/>
    <w:multiLevelType w:val="hybridMultilevel"/>
    <w:tmpl w:val="ADBEBCDE"/>
    <w:lvl w:ilvl="0" w:tplc="EEF4C2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E23EFA"/>
    <w:multiLevelType w:val="hybridMultilevel"/>
    <w:tmpl w:val="586C88BA"/>
    <w:lvl w:ilvl="0" w:tplc="B6789E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06B6E"/>
    <w:multiLevelType w:val="hybridMultilevel"/>
    <w:tmpl w:val="57526732"/>
    <w:lvl w:ilvl="0" w:tplc="2B48B0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515CCD"/>
    <w:multiLevelType w:val="hybridMultilevel"/>
    <w:tmpl w:val="87FEC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83C1B"/>
    <w:multiLevelType w:val="hybridMultilevel"/>
    <w:tmpl w:val="21B4536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74"/>
    <w:rsid w:val="000955CD"/>
    <w:rsid w:val="000A0976"/>
    <w:rsid w:val="000D0174"/>
    <w:rsid w:val="00194938"/>
    <w:rsid w:val="002571B3"/>
    <w:rsid w:val="002C4888"/>
    <w:rsid w:val="003564AD"/>
    <w:rsid w:val="003A0128"/>
    <w:rsid w:val="003A6DF7"/>
    <w:rsid w:val="003C1540"/>
    <w:rsid w:val="003D2C4A"/>
    <w:rsid w:val="004B2346"/>
    <w:rsid w:val="0050370C"/>
    <w:rsid w:val="00571320"/>
    <w:rsid w:val="00585E5A"/>
    <w:rsid w:val="005E0344"/>
    <w:rsid w:val="006112C4"/>
    <w:rsid w:val="00640E11"/>
    <w:rsid w:val="00674CD5"/>
    <w:rsid w:val="006C1851"/>
    <w:rsid w:val="006E6E8C"/>
    <w:rsid w:val="00702BF4"/>
    <w:rsid w:val="00727FFB"/>
    <w:rsid w:val="00770128"/>
    <w:rsid w:val="007E1188"/>
    <w:rsid w:val="00800D1B"/>
    <w:rsid w:val="00865A8A"/>
    <w:rsid w:val="00865CAD"/>
    <w:rsid w:val="00894F07"/>
    <w:rsid w:val="008970B5"/>
    <w:rsid w:val="00903CB0"/>
    <w:rsid w:val="00915744"/>
    <w:rsid w:val="00945542"/>
    <w:rsid w:val="009B5C34"/>
    <w:rsid w:val="009D5940"/>
    <w:rsid w:val="00A1211B"/>
    <w:rsid w:val="00A26F32"/>
    <w:rsid w:val="00A37D78"/>
    <w:rsid w:val="00B179DF"/>
    <w:rsid w:val="00B234E3"/>
    <w:rsid w:val="00B26347"/>
    <w:rsid w:val="00B627DC"/>
    <w:rsid w:val="00B712F2"/>
    <w:rsid w:val="00B72D23"/>
    <w:rsid w:val="00BA3F01"/>
    <w:rsid w:val="00BE2355"/>
    <w:rsid w:val="00C52ED4"/>
    <w:rsid w:val="00C54D46"/>
    <w:rsid w:val="00C67504"/>
    <w:rsid w:val="00D146EC"/>
    <w:rsid w:val="00D75D18"/>
    <w:rsid w:val="00D806C0"/>
    <w:rsid w:val="00E03B70"/>
    <w:rsid w:val="00E15CBD"/>
    <w:rsid w:val="00E54EAC"/>
    <w:rsid w:val="00E63096"/>
    <w:rsid w:val="00EC5BA4"/>
    <w:rsid w:val="00F072AF"/>
    <w:rsid w:val="00F5396C"/>
    <w:rsid w:val="00FA2F3F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72D0"/>
  <w15:chartTrackingRefBased/>
  <w15:docId w15:val="{6B7819D3-0827-4928-B592-BFA60035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A2F3F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574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57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table" w:styleId="a3">
    <w:name w:val="Table Grid"/>
    <w:basedOn w:val="a1"/>
    <w:uiPriority w:val="39"/>
    <w:rsid w:val="0091574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5744"/>
    <w:pPr>
      <w:spacing w:after="160" w:line="256" w:lineRule="auto"/>
      <w:ind w:left="720"/>
      <w:contextualSpacing/>
    </w:pPr>
    <w:rPr>
      <w:kern w:val="2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91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5744"/>
    <w:rPr>
      <w:rFonts w:ascii="Tahoma" w:hAnsi="Tahoma" w:cs="Tahoma"/>
      <w:sz w:val="16"/>
      <w:szCs w:val="16"/>
      <w:lang w:val="ru-RU"/>
    </w:rPr>
  </w:style>
  <w:style w:type="character" w:styleId="a7">
    <w:name w:val="Placeholder Text"/>
    <w:basedOn w:val="a0"/>
    <w:uiPriority w:val="99"/>
    <w:semiHidden/>
    <w:rsid w:val="00915744"/>
    <w:rPr>
      <w:color w:val="808080"/>
    </w:rPr>
  </w:style>
  <w:style w:type="character" w:styleId="a8">
    <w:name w:val="Emphasis"/>
    <w:basedOn w:val="a0"/>
    <w:uiPriority w:val="20"/>
    <w:qFormat/>
    <w:rsid w:val="00915744"/>
    <w:rPr>
      <w:i/>
      <w:iCs/>
    </w:rPr>
  </w:style>
  <w:style w:type="paragraph" w:styleId="a9">
    <w:name w:val="Normal (Web)"/>
    <w:basedOn w:val="a"/>
    <w:uiPriority w:val="99"/>
    <w:unhideWhenUsed/>
    <w:rsid w:val="00915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pound">
    <w:name w:val="compound"/>
    <w:basedOn w:val="a0"/>
    <w:rsid w:val="00915744"/>
  </w:style>
  <w:style w:type="character" w:customStyle="1" w:styleId="coefficient">
    <w:name w:val="coefficient"/>
    <w:basedOn w:val="a0"/>
    <w:rsid w:val="00915744"/>
  </w:style>
  <w:style w:type="character" w:customStyle="1" w:styleId="space">
    <w:name w:val="space"/>
    <w:basedOn w:val="a0"/>
    <w:rsid w:val="00915744"/>
  </w:style>
  <w:style w:type="character" w:customStyle="1" w:styleId="element">
    <w:name w:val="element"/>
    <w:basedOn w:val="a0"/>
    <w:rsid w:val="00915744"/>
  </w:style>
  <w:style w:type="character" w:customStyle="1" w:styleId="plus">
    <w:name w:val="plus"/>
    <w:basedOn w:val="a0"/>
    <w:rsid w:val="00915744"/>
  </w:style>
  <w:style w:type="character" w:customStyle="1" w:styleId="electron">
    <w:name w:val="electron"/>
    <w:basedOn w:val="a0"/>
    <w:rsid w:val="00915744"/>
  </w:style>
  <w:style w:type="character" w:customStyle="1" w:styleId="arrow">
    <w:name w:val="arrow"/>
    <w:basedOn w:val="a0"/>
    <w:rsid w:val="00915744"/>
  </w:style>
  <w:style w:type="character" w:customStyle="1" w:styleId="redox-comment">
    <w:name w:val="redox-comment"/>
    <w:basedOn w:val="a0"/>
    <w:rsid w:val="00915744"/>
  </w:style>
  <w:style w:type="character" w:styleId="aa">
    <w:name w:val="Hyperlink"/>
    <w:basedOn w:val="a0"/>
    <w:uiPriority w:val="99"/>
    <w:semiHidden/>
    <w:unhideWhenUsed/>
    <w:rsid w:val="00915744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915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15744"/>
    <w:rPr>
      <w:lang w:val="ru-RU"/>
    </w:rPr>
  </w:style>
  <w:style w:type="paragraph" w:styleId="ad">
    <w:name w:val="footer"/>
    <w:basedOn w:val="a"/>
    <w:link w:val="ae"/>
    <w:uiPriority w:val="99"/>
    <w:unhideWhenUsed/>
    <w:rsid w:val="00915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15744"/>
    <w:rPr>
      <w:lang w:val="ru-RU"/>
    </w:rPr>
  </w:style>
  <w:style w:type="character" w:styleId="af">
    <w:name w:val="annotation reference"/>
    <w:basedOn w:val="a0"/>
    <w:uiPriority w:val="99"/>
    <w:semiHidden/>
    <w:unhideWhenUsed/>
    <w:rsid w:val="0091574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157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15744"/>
    <w:rPr>
      <w:rFonts w:eastAsiaTheme="minorEastAsia"/>
      <w:sz w:val="20"/>
      <w:szCs w:val="20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1574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15744"/>
    <w:rPr>
      <w:rFonts w:eastAsiaTheme="minorEastAsia"/>
      <w:b/>
      <w:bCs/>
      <w:sz w:val="20"/>
      <w:szCs w:val="20"/>
      <w:lang w:val="ru-RU" w:eastAsia="ru-RU"/>
    </w:rPr>
  </w:style>
  <w:style w:type="character" w:styleId="af4">
    <w:name w:val="Strong"/>
    <w:basedOn w:val="a0"/>
    <w:uiPriority w:val="22"/>
    <w:qFormat/>
    <w:rsid w:val="00915744"/>
    <w:rPr>
      <w:b/>
      <w:bCs/>
    </w:rPr>
  </w:style>
  <w:style w:type="character" w:customStyle="1" w:styleId="dtet0b">
    <w:name w:val="dtet0b"/>
    <w:basedOn w:val="a0"/>
    <w:rsid w:val="00915744"/>
  </w:style>
  <w:style w:type="character" w:customStyle="1" w:styleId="vkekvd">
    <w:name w:val="vkekvd"/>
    <w:basedOn w:val="a0"/>
    <w:rsid w:val="00915744"/>
  </w:style>
  <w:style w:type="paragraph" w:customStyle="1" w:styleId="ConsPlusTitle">
    <w:name w:val="ConsPlusTitle"/>
    <w:rsid w:val="00E15C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866E7-69B7-415E-9BE2-94A95F4D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53</cp:revision>
  <dcterms:created xsi:type="dcterms:W3CDTF">2025-10-19T22:13:00Z</dcterms:created>
  <dcterms:modified xsi:type="dcterms:W3CDTF">2025-11-05T10:57:00Z</dcterms:modified>
</cp:coreProperties>
</file>